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DDE8" w14:textId="186E3CEE" w:rsidR="00AB2A93" w:rsidRDefault="00EE40D3">
      <w:r>
        <w:rPr>
          <w:noProof/>
        </w:rPr>
        <mc:AlternateContent>
          <mc:Choice Requires="wps">
            <w:drawing>
              <wp:anchor distT="0" distB="0" distL="114300" distR="114300" simplePos="0" relativeHeight="251659264" behindDoc="0" locked="0" layoutInCell="1" allowOverlap="1" wp14:anchorId="307A8152" wp14:editId="6FB907F8">
                <wp:simplePos x="0" y="0"/>
                <wp:positionH relativeFrom="column">
                  <wp:posOffset>1552575</wp:posOffset>
                </wp:positionH>
                <wp:positionV relativeFrom="paragraph">
                  <wp:posOffset>1495425</wp:posOffset>
                </wp:positionV>
                <wp:extent cx="5838825" cy="1565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838825" cy="1565275"/>
                        </a:xfrm>
                        <a:prstGeom prst="rect">
                          <a:avLst/>
                        </a:prstGeom>
                        <a:noFill/>
                        <a:ln w="6350">
                          <a:noFill/>
                        </a:ln>
                      </wps:spPr>
                      <wps:txbx>
                        <w:txbxContent>
                          <w:p w14:paraId="4108C688" w14:textId="1F47D06E" w:rsidR="004303FD" w:rsidRPr="00963058" w:rsidRDefault="00EE40D3">
                            <w:pPr>
                              <w:rPr>
                                <w:rFonts w:ascii="Calibri" w:hAnsi="Calibri" w:cs="Calibri"/>
                                <w:color w:val="FFFFFF" w:themeColor="background1"/>
                                <w:sz w:val="72"/>
                                <w:szCs w:val="72"/>
                                <w:lang w:val="en-US"/>
                              </w:rPr>
                            </w:pPr>
                            <w:r>
                              <w:rPr>
                                <w:rFonts w:ascii="Calibri" w:hAnsi="Calibri" w:cs="Calibri"/>
                                <w:color w:val="FFFFFF" w:themeColor="background1"/>
                                <w:sz w:val="72"/>
                                <w:szCs w:val="72"/>
                                <w:lang w:val="en-US"/>
                              </w:rPr>
                              <w:t xml:space="preserve">Nursery Key Worker, Qualified, </w:t>
                            </w:r>
                            <w:r w:rsidR="00A64182">
                              <w:rPr>
                                <w:rFonts w:ascii="Calibri" w:hAnsi="Calibri" w:cs="Calibri"/>
                                <w:color w:val="FFFFFF" w:themeColor="background1"/>
                                <w:sz w:val="72"/>
                                <w:szCs w:val="72"/>
                                <w:lang w:val="en-US"/>
                              </w:rPr>
                              <w:t>Gaelic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A8152" id="_x0000_t202" coordsize="21600,21600" o:spt="202" path="m,l,21600r21600,l21600,xe">
                <v:stroke joinstyle="miter"/>
                <v:path gradientshapeok="t" o:connecttype="rect"/>
              </v:shapetype>
              <v:shape id="Text Box 2" o:spid="_x0000_s1026" type="#_x0000_t202" style="position:absolute;margin-left:122.25pt;margin-top:117.75pt;width:459.75pt;height:1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" filled="f" stroked="f" strokeweight=".5pt">
                <v:textbox>
                  <w:txbxContent>
                    <w:p w14:paraId="4108C688" w14:textId="1F47D06E" w:rsidR="004303FD" w:rsidRPr="00963058" w:rsidRDefault="00EE40D3">
                      <w:pPr>
                        <w:rPr>
                          <w:rFonts w:ascii="Calibri" w:hAnsi="Calibri" w:cs="Calibri"/>
                          <w:color w:val="FFFFFF" w:themeColor="background1"/>
                          <w:sz w:val="72"/>
                          <w:szCs w:val="72"/>
                          <w:lang w:val="en-US"/>
                        </w:rPr>
                      </w:pPr>
                      <w:r>
                        <w:rPr>
                          <w:rFonts w:ascii="Calibri" w:hAnsi="Calibri" w:cs="Calibri"/>
                          <w:color w:val="FFFFFF" w:themeColor="background1"/>
                          <w:sz w:val="72"/>
                          <w:szCs w:val="72"/>
                          <w:lang w:val="en-US"/>
                        </w:rPr>
                        <w:t xml:space="preserve">Nursery Key Worker, Qualified, </w:t>
                      </w:r>
                      <w:r w:rsidR="00A64182">
                        <w:rPr>
                          <w:rFonts w:ascii="Calibri" w:hAnsi="Calibri" w:cs="Calibri"/>
                          <w:color w:val="FFFFFF" w:themeColor="background1"/>
                          <w:sz w:val="72"/>
                          <w:szCs w:val="72"/>
                          <w:lang w:val="en-US"/>
                        </w:rPr>
                        <w:t>Gaelic</w:t>
                      </w:r>
                    </w:p>
                  </w:txbxContent>
                </v:textbox>
              </v:shape>
            </w:pict>
          </mc:Fallback>
        </mc:AlternateContent>
      </w:r>
      <w:r w:rsidR="00D85FB5">
        <w:rPr>
          <w:noProof/>
        </w:rPr>
        <mc:AlternateContent>
          <mc:Choice Requires="wps">
            <w:drawing>
              <wp:anchor distT="0" distB="0" distL="114300" distR="114300" simplePos="0" relativeHeight="251660288" behindDoc="0" locked="0" layoutInCell="1" allowOverlap="1" wp14:anchorId="6F1B8FB3" wp14:editId="6B70CD4C">
                <wp:simplePos x="0" y="0"/>
                <wp:positionH relativeFrom="margin">
                  <wp:align>left</wp:align>
                </wp:positionH>
                <wp:positionV relativeFrom="paragraph">
                  <wp:posOffset>3060700</wp:posOffset>
                </wp:positionV>
                <wp:extent cx="3848100" cy="660400"/>
                <wp:effectExtent l="0" t="0" r="0" b="6350"/>
                <wp:wrapNone/>
                <wp:docPr id="3" name="Rectangle 3"/>
                <wp:cNvGraphicFramePr/>
                <a:graphic xmlns:a="http://schemas.openxmlformats.org/drawingml/2006/main">
                  <a:graphicData uri="http://schemas.microsoft.com/office/word/2010/wordprocessingShape">
                    <wps:wsp>
                      <wps:cNvSpPr/>
                      <wps:spPr>
                        <a:xfrm>
                          <a:off x="0" y="0"/>
                          <a:ext cx="3848100" cy="66040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25CFF7" id="Rectangle 3" o:spid="_x0000_s1026" style="position:absolute;margin-left:0;margin-top:241pt;width:303pt;height:52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" fillcolor="#374c80 [2404]" stroked="f" strokeweight="1pt">
                <w10:wrap anchorx="margin"/>
              </v:rect>
            </w:pict>
          </mc:Fallback>
        </mc:AlternateContent>
      </w:r>
      <w:r w:rsidR="003269D7">
        <w:rPr>
          <w:noProof/>
        </w:rPr>
        <mc:AlternateContent>
          <mc:Choice Requires="wps">
            <w:drawing>
              <wp:anchor distT="0" distB="0" distL="114300" distR="114300" simplePos="0" relativeHeight="251662336" behindDoc="0" locked="0" layoutInCell="1" allowOverlap="1" wp14:anchorId="27C7FA99" wp14:editId="0E3DEE81">
                <wp:simplePos x="0" y="0"/>
                <wp:positionH relativeFrom="column">
                  <wp:posOffset>352425</wp:posOffset>
                </wp:positionH>
                <wp:positionV relativeFrom="paragraph">
                  <wp:posOffset>3200400</wp:posOffset>
                </wp:positionV>
                <wp:extent cx="2152650" cy="520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152650" cy="520700"/>
                        </a:xfrm>
                        <a:prstGeom prst="rect">
                          <a:avLst/>
                        </a:prstGeom>
                        <a:noFill/>
                        <a:ln w="6350">
                          <a:noFill/>
                        </a:ln>
                      </wps:spPr>
                      <wps:txbx>
                        <w:txbxContent>
                          <w:p w14:paraId="288EF7F0" w14:textId="77777777" w:rsidR="004303FD" w:rsidRPr="003269D7" w:rsidRDefault="004303FD" w:rsidP="004303FD">
                            <w:pPr>
                              <w:rPr>
                                <w:rFonts w:ascii="Calibri" w:hAnsi="Calibri" w:cs="Calibri"/>
                                <w:color w:val="FFFFFF" w:themeColor="background1"/>
                                <w:sz w:val="48"/>
                                <w:szCs w:val="48"/>
                              </w:rPr>
                            </w:pPr>
                            <w:r w:rsidRPr="003269D7">
                              <w:rPr>
                                <w:rFonts w:ascii="Calibri" w:hAnsi="Calibri" w:cs="Calibri"/>
                                <w:color w:val="FFFFFF" w:themeColor="background1"/>
                                <w:sz w:val="48"/>
                                <w:szCs w:val="48"/>
                              </w:rPr>
                              <w:t>The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7FA99" id="Text Box 4" o:spid="_x0000_s1027" type="#_x0000_t202" style="position:absolute;margin-left:27.75pt;margin-top:252pt;width:169.5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" filled="f" stroked="f" strokeweight=".5pt">
                <v:textbox>
                  <w:txbxContent>
                    <w:p w14:paraId="288EF7F0" w14:textId="77777777" w:rsidR="004303FD" w:rsidRPr="003269D7" w:rsidRDefault="004303FD" w:rsidP="004303FD">
                      <w:pPr>
                        <w:rPr>
                          <w:rFonts w:ascii="Calibri" w:hAnsi="Calibri" w:cs="Calibri"/>
                          <w:color w:val="FFFFFF" w:themeColor="background1"/>
                          <w:sz w:val="48"/>
                          <w:szCs w:val="48"/>
                        </w:rPr>
                      </w:pPr>
                      <w:r w:rsidRPr="003269D7">
                        <w:rPr>
                          <w:rFonts w:ascii="Calibri" w:hAnsi="Calibri" w:cs="Calibri"/>
                          <w:color w:val="FFFFFF" w:themeColor="background1"/>
                          <w:sz w:val="48"/>
                          <w:szCs w:val="48"/>
                        </w:rPr>
                        <w:t>The Package</w:t>
                      </w:r>
                    </w:p>
                  </w:txbxContent>
                </v:textbox>
              </v:shape>
            </w:pict>
          </mc:Fallback>
        </mc:AlternateContent>
      </w:r>
      <w:r w:rsidR="00B738A9">
        <w:rPr>
          <w:noProof/>
        </w:rPr>
        <mc:AlternateContent>
          <mc:Choice Requires="wps">
            <w:drawing>
              <wp:anchor distT="0" distB="0" distL="114300" distR="114300" simplePos="0" relativeHeight="251676672" behindDoc="0" locked="0" layoutInCell="1" allowOverlap="1" wp14:anchorId="5A9851C8" wp14:editId="20864B69">
                <wp:simplePos x="0" y="0"/>
                <wp:positionH relativeFrom="column">
                  <wp:posOffset>6261100</wp:posOffset>
                </wp:positionH>
                <wp:positionV relativeFrom="paragraph">
                  <wp:posOffset>292100</wp:posOffset>
                </wp:positionV>
                <wp:extent cx="2057400" cy="406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57400" cy="406400"/>
                        </a:xfrm>
                        <a:prstGeom prst="rect">
                          <a:avLst/>
                        </a:prstGeom>
                        <a:noFill/>
                        <a:ln w="6350">
                          <a:noFill/>
                        </a:ln>
                      </wps:spPr>
                      <wps:txbx>
                        <w:txbxContent>
                          <w:p w14:paraId="6965C771" w14:textId="5C512068" w:rsidR="00B738A9" w:rsidRPr="00503747" w:rsidRDefault="00B738A9">
                            <w:pPr>
                              <w:rPr>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9851C8" id="_x0000_t202" coordsize="21600,21600" o:spt="202" path="m,l,21600r21600,l21600,xe">
                <v:stroke joinstyle="miter"/>
                <v:path gradientshapeok="t" o:connecttype="rect"/>
              </v:shapetype>
              <v:shape id="Text Box 18" o:spid="_x0000_s1028" type="#_x0000_t202" style="position:absolute;margin-left:493pt;margin-top:23pt;width:162pt;height:3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" filled="f" stroked="f" strokeweight=".5pt">
                <v:textbox>
                  <w:txbxContent>
                    <w:p w14:paraId="6965C771" w14:textId="5C512068" w:rsidR="00B738A9" w:rsidRPr="00503747" w:rsidRDefault="00B738A9">
                      <w:pPr>
                        <w:rPr>
                          <w:color w:val="FFFFFF" w:themeColor="background1"/>
                          <w:lang w:val="en-US"/>
                        </w:rPr>
                      </w:pPr>
                    </w:p>
                  </w:txbxContent>
                </v:textbox>
              </v:shape>
            </w:pict>
          </mc:Fallback>
        </mc:AlternateContent>
      </w:r>
      <w:r w:rsidR="00B738A9">
        <w:rPr>
          <w:noProof/>
        </w:rPr>
        <mc:AlternateContent>
          <mc:Choice Requires="wps">
            <w:drawing>
              <wp:anchor distT="0" distB="0" distL="114300" distR="114300" simplePos="0" relativeHeight="251675648" behindDoc="0" locked="0" layoutInCell="1" allowOverlap="1" wp14:anchorId="5B07C83F" wp14:editId="3DE3235B">
                <wp:simplePos x="0" y="0"/>
                <wp:positionH relativeFrom="column">
                  <wp:posOffset>6261100</wp:posOffset>
                </wp:positionH>
                <wp:positionV relativeFrom="paragraph">
                  <wp:posOffset>292100</wp:posOffset>
                </wp:positionV>
                <wp:extent cx="1727200" cy="254000"/>
                <wp:effectExtent l="0" t="0" r="0" b="0"/>
                <wp:wrapNone/>
                <wp:docPr id="16" name="Rectangle 16"/>
                <wp:cNvGraphicFramePr/>
                <a:graphic xmlns:a="http://schemas.openxmlformats.org/drawingml/2006/main">
                  <a:graphicData uri="http://schemas.microsoft.com/office/word/2010/wordprocessingShape">
                    <wps:wsp>
                      <wps:cNvSpPr/>
                      <wps:spPr>
                        <a:xfrm>
                          <a:off x="0" y="0"/>
                          <a:ext cx="1727200" cy="254000"/>
                        </a:xfrm>
                        <a:prstGeom prst="rect">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DCA03" id="Rectangle 16" o:spid="_x0000_s1026" style="position:absolute;margin-left:493pt;margin-top:23pt;width:136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" fillcolor="#7f8fa9 [3207]" stroked="f" strokeweight="1pt"/>
            </w:pict>
          </mc:Fallback>
        </mc:AlternateContent>
      </w:r>
      <w:r w:rsidR="000D7B3E">
        <w:rPr>
          <w:noProof/>
        </w:rPr>
        <w:drawing>
          <wp:inline distT="0" distB="0" distL="0" distR="0" wp14:anchorId="63500157" wp14:editId="0F5058E0">
            <wp:extent cx="7543800" cy="3060700"/>
            <wp:effectExtent l="0" t="0" r="0" b="0"/>
            <wp:docPr id="1" name="Picture 1" descr="A close up of a sandy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ADER-UIS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3800" cy="3060700"/>
                    </a:xfrm>
                    <a:prstGeom prst="rect">
                      <a:avLst/>
                    </a:prstGeom>
                  </pic:spPr>
                </pic:pic>
              </a:graphicData>
            </a:graphic>
          </wp:inline>
        </w:drawing>
      </w:r>
    </w:p>
    <w:p w14:paraId="1C26C8A1" w14:textId="19C1529C" w:rsidR="00AB2A93" w:rsidRDefault="00EE40D3">
      <w:r>
        <w:rPr>
          <w:noProof/>
        </w:rPr>
        <w:drawing>
          <wp:anchor distT="0" distB="0" distL="114300" distR="114300" simplePos="0" relativeHeight="251677696" behindDoc="0" locked="0" layoutInCell="1" allowOverlap="1" wp14:anchorId="16ECE6DB" wp14:editId="24958E12">
            <wp:simplePos x="0" y="0"/>
            <wp:positionH relativeFrom="margin">
              <wp:posOffset>2333625</wp:posOffset>
            </wp:positionH>
            <wp:positionV relativeFrom="margin">
              <wp:posOffset>8715375</wp:posOffset>
            </wp:positionV>
            <wp:extent cx="914400" cy="9144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LIVING W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F9365C">
        <w:rPr>
          <w:noProof/>
        </w:rPr>
        <mc:AlternateContent>
          <mc:Choice Requires="wps">
            <w:drawing>
              <wp:anchor distT="0" distB="0" distL="114300" distR="114300" simplePos="0" relativeHeight="251666432" behindDoc="0" locked="0" layoutInCell="1" allowOverlap="1" wp14:anchorId="338BBF27" wp14:editId="79AC11ED">
                <wp:simplePos x="0" y="0"/>
                <wp:positionH relativeFrom="column">
                  <wp:posOffset>47625</wp:posOffset>
                </wp:positionH>
                <wp:positionV relativeFrom="paragraph">
                  <wp:posOffset>651510</wp:posOffset>
                </wp:positionV>
                <wp:extent cx="3448050" cy="3105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48050" cy="3105150"/>
                        </a:xfrm>
                        <a:prstGeom prst="rect">
                          <a:avLst/>
                        </a:prstGeom>
                        <a:noFill/>
                        <a:ln w="6350">
                          <a:noFill/>
                        </a:ln>
                      </wps:spPr>
                      <wps:txbx>
                        <w:txbxContent>
                          <w:p w14:paraId="599EA599" w14:textId="66CA3A8D" w:rsidR="00524FEA" w:rsidRPr="002536BD" w:rsidRDefault="00524FEA" w:rsidP="00524FEA">
                            <w:pPr>
                              <w:pStyle w:val="ListParagraph"/>
                              <w:numPr>
                                <w:ilvl w:val="0"/>
                                <w:numId w:val="1"/>
                              </w:numPr>
                              <w:spacing w:after="0" w:line="240" w:lineRule="auto"/>
                              <w:ind w:left="568" w:hanging="284"/>
                              <w:rPr>
                                <w:rFonts w:ascii="Calibri" w:hAnsi="Calibri" w:cs="Calibri"/>
                                <w:i/>
                                <w:iCs/>
                                <w:color w:val="FFFFFF" w:themeColor="background1"/>
                                <w:sz w:val="22"/>
                                <w:szCs w:val="22"/>
                              </w:rPr>
                            </w:pPr>
                            <w:bookmarkStart w:id="0" w:name="_Hlk67927168"/>
                            <w:bookmarkStart w:id="1" w:name="_Hlk67927169"/>
                            <w:r w:rsidRPr="002536BD">
                              <w:rPr>
                                <w:rFonts w:ascii="Calibri" w:hAnsi="Calibri" w:cs="Calibri"/>
                                <w:i/>
                                <w:iCs/>
                                <w:color w:val="FFFFFF" w:themeColor="background1"/>
                                <w:sz w:val="22"/>
                                <w:szCs w:val="22"/>
                              </w:rPr>
                              <w:t>£11.</w:t>
                            </w:r>
                            <w:r w:rsidR="00337B88">
                              <w:rPr>
                                <w:rFonts w:ascii="Calibri" w:hAnsi="Calibri" w:cs="Calibri"/>
                                <w:i/>
                                <w:iCs/>
                                <w:color w:val="FFFFFF" w:themeColor="background1"/>
                                <w:sz w:val="22"/>
                                <w:szCs w:val="22"/>
                              </w:rPr>
                              <w:t>56</w:t>
                            </w:r>
                            <w:r w:rsidRPr="002536BD">
                              <w:rPr>
                                <w:rFonts w:ascii="Calibri" w:hAnsi="Calibri" w:cs="Calibri"/>
                                <w:i/>
                                <w:iCs/>
                                <w:color w:val="FFFFFF" w:themeColor="background1"/>
                                <w:sz w:val="22"/>
                                <w:szCs w:val="22"/>
                              </w:rPr>
                              <w:t xml:space="preserve"> - £12.</w:t>
                            </w:r>
                            <w:r w:rsidR="00337B88">
                              <w:rPr>
                                <w:rFonts w:ascii="Calibri" w:hAnsi="Calibri" w:cs="Calibri"/>
                                <w:i/>
                                <w:iCs/>
                                <w:color w:val="FFFFFF" w:themeColor="background1"/>
                                <w:sz w:val="22"/>
                                <w:szCs w:val="22"/>
                              </w:rPr>
                              <w:t>95</w:t>
                            </w:r>
                            <w:r w:rsidRPr="002536BD">
                              <w:rPr>
                                <w:rFonts w:ascii="Calibri" w:hAnsi="Calibri" w:cs="Calibri"/>
                                <w:i/>
                                <w:iCs/>
                                <w:color w:val="FFFFFF" w:themeColor="background1"/>
                                <w:sz w:val="22"/>
                                <w:szCs w:val="22"/>
                              </w:rPr>
                              <w:t xml:space="preserve"> per hour plus £1.</w:t>
                            </w:r>
                            <w:r w:rsidR="00337B88">
                              <w:rPr>
                                <w:rFonts w:ascii="Calibri" w:hAnsi="Calibri" w:cs="Calibri"/>
                                <w:i/>
                                <w:iCs/>
                                <w:color w:val="FFFFFF" w:themeColor="background1"/>
                                <w:sz w:val="22"/>
                                <w:szCs w:val="22"/>
                              </w:rPr>
                              <w:t>24</w:t>
                            </w:r>
                            <w:r w:rsidRPr="002536BD">
                              <w:rPr>
                                <w:rFonts w:ascii="Calibri" w:hAnsi="Calibri" w:cs="Calibri"/>
                                <w:i/>
                                <w:iCs/>
                                <w:color w:val="FFFFFF" w:themeColor="background1"/>
                                <w:sz w:val="22"/>
                                <w:szCs w:val="22"/>
                              </w:rPr>
                              <w:t xml:space="preserve"> per hour Distant Islands Allowance</w:t>
                            </w:r>
                            <w:r w:rsidR="00A948D2">
                              <w:rPr>
                                <w:rFonts w:ascii="Calibri" w:hAnsi="Calibri" w:cs="Calibri"/>
                                <w:i/>
                                <w:iCs/>
                                <w:color w:val="FFFFFF" w:themeColor="background1"/>
                                <w:sz w:val="22"/>
                                <w:szCs w:val="22"/>
                              </w:rPr>
                              <w:t>, appointment will be on first point of grade</w:t>
                            </w:r>
                          </w:p>
                          <w:p w14:paraId="3643D4BF" w14:textId="18368BE4" w:rsidR="00524FEA" w:rsidRPr="002536BD" w:rsidRDefault="00524FEA" w:rsidP="00524FEA">
                            <w:pPr>
                              <w:pStyle w:val="ListParagraph"/>
                              <w:numPr>
                                <w:ilvl w:val="0"/>
                                <w:numId w:val="1"/>
                              </w:numPr>
                              <w:spacing w:before="120" w:after="0" w:line="240" w:lineRule="auto"/>
                              <w:ind w:left="568" w:hanging="284"/>
                              <w:contextualSpacing w:val="0"/>
                              <w:rPr>
                                <w:rFonts w:ascii="Calibri" w:hAnsi="Calibri" w:cs="Calibri"/>
                                <w:i/>
                                <w:iCs/>
                                <w:color w:val="FFFFFF" w:themeColor="background1"/>
                                <w:sz w:val="22"/>
                                <w:szCs w:val="22"/>
                              </w:rPr>
                            </w:pPr>
                            <w:r>
                              <w:rPr>
                                <w:rFonts w:ascii="Calibri" w:hAnsi="Calibri" w:cs="Calibri"/>
                                <w:i/>
                                <w:iCs/>
                                <w:color w:val="FFFFFF" w:themeColor="background1"/>
                                <w:sz w:val="22"/>
                                <w:szCs w:val="22"/>
                              </w:rPr>
                              <w:t>T</w:t>
                            </w:r>
                            <w:r w:rsidRPr="002536BD">
                              <w:rPr>
                                <w:rFonts w:ascii="Calibri" w:hAnsi="Calibri" w:cs="Calibri"/>
                                <w:i/>
                                <w:iCs/>
                                <w:color w:val="FFFFFF" w:themeColor="background1"/>
                                <w:sz w:val="22"/>
                                <w:szCs w:val="22"/>
                              </w:rPr>
                              <w:t>erm time</w:t>
                            </w:r>
                          </w:p>
                          <w:p w14:paraId="78B47057" w14:textId="77777777" w:rsidR="00524FEA" w:rsidRPr="002536BD" w:rsidRDefault="00524FEA" w:rsidP="00524FEA">
                            <w:pPr>
                              <w:pStyle w:val="ListParagraph"/>
                              <w:numPr>
                                <w:ilvl w:val="0"/>
                                <w:numId w:val="1"/>
                              </w:numPr>
                              <w:spacing w:before="120" w:after="0" w:line="240" w:lineRule="auto"/>
                              <w:ind w:left="568" w:hanging="284"/>
                              <w:contextualSpacing w:val="0"/>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Employee Assistance Programme</w:t>
                            </w:r>
                          </w:p>
                          <w:p w14:paraId="3D46A25B" w14:textId="77777777" w:rsidR="00524FEA" w:rsidRPr="002536BD" w:rsidRDefault="00524FEA" w:rsidP="00524FEA">
                            <w:pPr>
                              <w:pStyle w:val="ListParagraph"/>
                              <w:numPr>
                                <w:ilvl w:val="0"/>
                                <w:numId w:val="1"/>
                              </w:numPr>
                              <w:spacing w:before="120" w:after="0"/>
                              <w:ind w:left="568" w:hanging="284"/>
                              <w:contextualSpacing w:val="0"/>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Local Government Pension Scheme</w:t>
                            </w:r>
                          </w:p>
                          <w:p w14:paraId="59CF5480" w14:textId="77777777" w:rsidR="00524FEA" w:rsidRPr="002536BD" w:rsidRDefault="00524FEA" w:rsidP="00524FEA">
                            <w:pPr>
                              <w:pStyle w:val="ListParagraph"/>
                              <w:numPr>
                                <w:ilvl w:val="0"/>
                                <w:numId w:val="1"/>
                              </w:numPr>
                              <w:spacing w:after="0" w:line="240" w:lineRule="auto"/>
                              <w:ind w:left="568" w:hanging="284"/>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 xml:space="preserve">34 days annual leave, inclusive of public holidays – pro rata.  </w:t>
                            </w:r>
                            <w:r>
                              <w:rPr>
                                <w:rFonts w:ascii="Calibri" w:hAnsi="Calibri" w:cs="Calibri"/>
                                <w:i/>
                                <w:iCs/>
                                <w:color w:val="FFFFFF" w:themeColor="background1"/>
                                <w:sz w:val="22"/>
                                <w:szCs w:val="22"/>
                              </w:rPr>
                              <w:t>To be taken during</w:t>
                            </w:r>
                            <w:r w:rsidRPr="002536BD">
                              <w:rPr>
                                <w:rFonts w:ascii="Calibri" w:hAnsi="Calibri" w:cs="Calibri"/>
                                <w:i/>
                                <w:iCs/>
                                <w:color w:val="FFFFFF" w:themeColor="background1"/>
                                <w:sz w:val="22"/>
                                <w:szCs w:val="22"/>
                              </w:rPr>
                              <w:t xml:space="preserve"> school holidays</w:t>
                            </w:r>
                          </w:p>
                          <w:p w14:paraId="01E98B5E" w14:textId="77777777" w:rsidR="00524FEA" w:rsidRPr="002536BD" w:rsidRDefault="00524FEA" w:rsidP="00524FEA">
                            <w:pPr>
                              <w:pStyle w:val="ListParagraph"/>
                              <w:numPr>
                                <w:ilvl w:val="0"/>
                                <w:numId w:val="1"/>
                              </w:numPr>
                              <w:spacing w:before="120" w:after="0"/>
                              <w:ind w:left="568" w:hanging="284"/>
                              <w:contextualSpacing w:val="0"/>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Generous Maternity &amp; Sick Pay</w:t>
                            </w:r>
                            <w:r w:rsidRPr="002536BD">
                              <w:rPr>
                                <w:i/>
                                <w:iCs/>
                                <w:color w:val="FFFFFF" w:themeColor="background1"/>
                                <w:sz w:val="22"/>
                                <w:szCs w:val="22"/>
                              </w:rPr>
                              <w:t xml:space="preserve"> </w:t>
                            </w:r>
                            <w:r w:rsidRPr="002536BD">
                              <w:rPr>
                                <w:rFonts w:ascii="Calibri" w:hAnsi="Calibri" w:cs="Calibri"/>
                                <w:i/>
                                <w:iCs/>
                                <w:color w:val="FFFFFF" w:themeColor="background1"/>
                                <w:sz w:val="22"/>
                                <w:szCs w:val="22"/>
                              </w:rPr>
                              <w:t>Benefits</w:t>
                            </w:r>
                          </w:p>
                          <w:p w14:paraId="779458F5" w14:textId="77777777" w:rsidR="00524FEA" w:rsidRPr="002536BD" w:rsidRDefault="00524FEA" w:rsidP="00524FEA">
                            <w:pPr>
                              <w:pStyle w:val="ListParagraph"/>
                              <w:numPr>
                                <w:ilvl w:val="0"/>
                                <w:numId w:val="1"/>
                              </w:numPr>
                              <w:spacing w:before="120" w:after="0"/>
                              <w:ind w:left="568" w:hanging="284"/>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Employee Assistance Programme</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BBF27" id="_x0000_t202" coordsize="21600,21600" o:spt="202" path="m,l,21600r21600,l21600,xe">
                <v:stroke joinstyle="miter"/>
                <v:path gradientshapeok="t" o:connecttype="rect"/>
              </v:shapetype>
              <v:shape id="Text Box 6" o:spid="_x0000_s1029" type="#_x0000_t202" style="position:absolute;margin-left:3.75pt;margin-top:51.3pt;width:271.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" filled="f" stroked="f" strokeweight=".5pt">
                <v:textbox>
                  <w:txbxContent>
                    <w:p w14:paraId="599EA599" w14:textId="66CA3A8D" w:rsidR="00524FEA" w:rsidRPr="002536BD" w:rsidRDefault="00524FEA" w:rsidP="00524FEA">
                      <w:pPr>
                        <w:pStyle w:val="ListParagraph"/>
                        <w:numPr>
                          <w:ilvl w:val="0"/>
                          <w:numId w:val="1"/>
                        </w:numPr>
                        <w:spacing w:after="0" w:line="240" w:lineRule="auto"/>
                        <w:ind w:left="568" w:hanging="284"/>
                        <w:rPr>
                          <w:rFonts w:ascii="Calibri" w:hAnsi="Calibri" w:cs="Calibri"/>
                          <w:i/>
                          <w:iCs/>
                          <w:color w:val="FFFFFF" w:themeColor="background1"/>
                          <w:sz w:val="22"/>
                          <w:szCs w:val="22"/>
                        </w:rPr>
                      </w:pPr>
                      <w:bookmarkStart w:id="2" w:name="_Hlk67927168"/>
                      <w:bookmarkStart w:id="3" w:name="_Hlk67927169"/>
                      <w:r w:rsidRPr="002536BD">
                        <w:rPr>
                          <w:rFonts w:ascii="Calibri" w:hAnsi="Calibri" w:cs="Calibri"/>
                          <w:i/>
                          <w:iCs/>
                          <w:color w:val="FFFFFF" w:themeColor="background1"/>
                          <w:sz w:val="22"/>
                          <w:szCs w:val="22"/>
                        </w:rPr>
                        <w:t>£11.</w:t>
                      </w:r>
                      <w:r w:rsidR="00337B88">
                        <w:rPr>
                          <w:rFonts w:ascii="Calibri" w:hAnsi="Calibri" w:cs="Calibri"/>
                          <w:i/>
                          <w:iCs/>
                          <w:color w:val="FFFFFF" w:themeColor="background1"/>
                          <w:sz w:val="22"/>
                          <w:szCs w:val="22"/>
                        </w:rPr>
                        <w:t>56</w:t>
                      </w:r>
                      <w:r w:rsidRPr="002536BD">
                        <w:rPr>
                          <w:rFonts w:ascii="Calibri" w:hAnsi="Calibri" w:cs="Calibri"/>
                          <w:i/>
                          <w:iCs/>
                          <w:color w:val="FFFFFF" w:themeColor="background1"/>
                          <w:sz w:val="22"/>
                          <w:szCs w:val="22"/>
                        </w:rPr>
                        <w:t xml:space="preserve"> - £12.</w:t>
                      </w:r>
                      <w:r w:rsidR="00337B88">
                        <w:rPr>
                          <w:rFonts w:ascii="Calibri" w:hAnsi="Calibri" w:cs="Calibri"/>
                          <w:i/>
                          <w:iCs/>
                          <w:color w:val="FFFFFF" w:themeColor="background1"/>
                          <w:sz w:val="22"/>
                          <w:szCs w:val="22"/>
                        </w:rPr>
                        <w:t>95</w:t>
                      </w:r>
                      <w:r w:rsidRPr="002536BD">
                        <w:rPr>
                          <w:rFonts w:ascii="Calibri" w:hAnsi="Calibri" w:cs="Calibri"/>
                          <w:i/>
                          <w:iCs/>
                          <w:color w:val="FFFFFF" w:themeColor="background1"/>
                          <w:sz w:val="22"/>
                          <w:szCs w:val="22"/>
                        </w:rPr>
                        <w:t xml:space="preserve"> per hour plus £1.</w:t>
                      </w:r>
                      <w:r w:rsidR="00337B88">
                        <w:rPr>
                          <w:rFonts w:ascii="Calibri" w:hAnsi="Calibri" w:cs="Calibri"/>
                          <w:i/>
                          <w:iCs/>
                          <w:color w:val="FFFFFF" w:themeColor="background1"/>
                          <w:sz w:val="22"/>
                          <w:szCs w:val="22"/>
                        </w:rPr>
                        <w:t>24</w:t>
                      </w:r>
                      <w:r w:rsidRPr="002536BD">
                        <w:rPr>
                          <w:rFonts w:ascii="Calibri" w:hAnsi="Calibri" w:cs="Calibri"/>
                          <w:i/>
                          <w:iCs/>
                          <w:color w:val="FFFFFF" w:themeColor="background1"/>
                          <w:sz w:val="22"/>
                          <w:szCs w:val="22"/>
                        </w:rPr>
                        <w:t xml:space="preserve"> per hour Distant Islands Allowance</w:t>
                      </w:r>
                      <w:r w:rsidR="00A948D2">
                        <w:rPr>
                          <w:rFonts w:ascii="Calibri" w:hAnsi="Calibri" w:cs="Calibri"/>
                          <w:i/>
                          <w:iCs/>
                          <w:color w:val="FFFFFF" w:themeColor="background1"/>
                          <w:sz w:val="22"/>
                          <w:szCs w:val="22"/>
                        </w:rPr>
                        <w:t>, appointment will be on first point of grade</w:t>
                      </w:r>
                    </w:p>
                    <w:p w14:paraId="3643D4BF" w14:textId="18368BE4" w:rsidR="00524FEA" w:rsidRPr="002536BD" w:rsidRDefault="00524FEA" w:rsidP="00524FEA">
                      <w:pPr>
                        <w:pStyle w:val="ListParagraph"/>
                        <w:numPr>
                          <w:ilvl w:val="0"/>
                          <w:numId w:val="1"/>
                        </w:numPr>
                        <w:spacing w:before="120" w:after="0" w:line="240" w:lineRule="auto"/>
                        <w:ind w:left="568" w:hanging="284"/>
                        <w:contextualSpacing w:val="0"/>
                        <w:rPr>
                          <w:rFonts w:ascii="Calibri" w:hAnsi="Calibri" w:cs="Calibri"/>
                          <w:i/>
                          <w:iCs/>
                          <w:color w:val="FFFFFF" w:themeColor="background1"/>
                          <w:sz w:val="22"/>
                          <w:szCs w:val="22"/>
                        </w:rPr>
                      </w:pPr>
                      <w:r>
                        <w:rPr>
                          <w:rFonts w:ascii="Calibri" w:hAnsi="Calibri" w:cs="Calibri"/>
                          <w:i/>
                          <w:iCs/>
                          <w:color w:val="FFFFFF" w:themeColor="background1"/>
                          <w:sz w:val="22"/>
                          <w:szCs w:val="22"/>
                        </w:rPr>
                        <w:t>T</w:t>
                      </w:r>
                      <w:r w:rsidRPr="002536BD">
                        <w:rPr>
                          <w:rFonts w:ascii="Calibri" w:hAnsi="Calibri" w:cs="Calibri"/>
                          <w:i/>
                          <w:iCs/>
                          <w:color w:val="FFFFFF" w:themeColor="background1"/>
                          <w:sz w:val="22"/>
                          <w:szCs w:val="22"/>
                        </w:rPr>
                        <w:t>erm time</w:t>
                      </w:r>
                    </w:p>
                    <w:p w14:paraId="78B47057" w14:textId="77777777" w:rsidR="00524FEA" w:rsidRPr="002536BD" w:rsidRDefault="00524FEA" w:rsidP="00524FEA">
                      <w:pPr>
                        <w:pStyle w:val="ListParagraph"/>
                        <w:numPr>
                          <w:ilvl w:val="0"/>
                          <w:numId w:val="1"/>
                        </w:numPr>
                        <w:spacing w:before="120" w:after="0" w:line="240" w:lineRule="auto"/>
                        <w:ind w:left="568" w:hanging="284"/>
                        <w:contextualSpacing w:val="0"/>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Employee Assistance Programme</w:t>
                      </w:r>
                    </w:p>
                    <w:p w14:paraId="3D46A25B" w14:textId="77777777" w:rsidR="00524FEA" w:rsidRPr="002536BD" w:rsidRDefault="00524FEA" w:rsidP="00524FEA">
                      <w:pPr>
                        <w:pStyle w:val="ListParagraph"/>
                        <w:numPr>
                          <w:ilvl w:val="0"/>
                          <w:numId w:val="1"/>
                        </w:numPr>
                        <w:spacing w:before="120" w:after="0"/>
                        <w:ind w:left="568" w:hanging="284"/>
                        <w:contextualSpacing w:val="0"/>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Local Government Pension Scheme</w:t>
                      </w:r>
                    </w:p>
                    <w:p w14:paraId="59CF5480" w14:textId="77777777" w:rsidR="00524FEA" w:rsidRPr="002536BD" w:rsidRDefault="00524FEA" w:rsidP="00524FEA">
                      <w:pPr>
                        <w:pStyle w:val="ListParagraph"/>
                        <w:numPr>
                          <w:ilvl w:val="0"/>
                          <w:numId w:val="1"/>
                        </w:numPr>
                        <w:spacing w:after="0" w:line="240" w:lineRule="auto"/>
                        <w:ind w:left="568" w:hanging="284"/>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 xml:space="preserve">34 days annual leave, inclusive of public holidays – pro rata.  </w:t>
                      </w:r>
                      <w:r>
                        <w:rPr>
                          <w:rFonts w:ascii="Calibri" w:hAnsi="Calibri" w:cs="Calibri"/>
                          <w:i/>
                          <w:iCs/>
                          <w:color w:val="FFFFFF" w:themeColor="background1"/>
                          <w:sz w:val="22"/>
                          <w:szCs w:val="22"/>
                        </w:rPr>
                        <w:t>To be taken during</w:t>
                      </w:r>
                      <w:r w:rsidRPr="002536BD">
                        <w:rPr>
                          <w:rFonts w:ascii="Calibri" w:hAnsi="Calibri" w:cs="Calibri"/>
                          <w:i/>
                          <w:iCs/>
                          <w:color w:val="FFFFFF" w:themeColor="background1"/>
                          <w:sz w:val="22"/>
                          <w:szCs w:val="22"/>
                        </w:rPr>
                        <w:t xml:space="preserve"> school holidays</w:t>
                      </w:r>
                    </w:p>
                    <w:p w14:paraId="01E98B5E" w14:textId="77777777" w:rsidR="00524FEA" w:rsidRPr="002536BD" w:rsidRDefault="00524FEA" w:rsidP="00524FEA">
                      <w:pPr>
                        <w:pStyle w:val="ListParagraph"/>
                        <w:numPr>
                          <w:ilvl w:val="0"/>
                          <w:numId w:val="1"/>
                        </w:numPr>
                        <w:spacing w:before="120" w:after="0"/>
                        <w:ind w:left="568" w:hanging="284"/>
                        <w:contextualSpacing w:val="0"/>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Generous Maternity &amp; Sick Pay</w:t>
                      </w:r>
                      <w:r w:rsidRPr="002536BD">
                        <w:rPr>
                          <w:i/>
                          <w:iCs/>
                          <w:color w:val="FFFFFF" w:themeColor="background1"/>
                          <w:sz w:val="22"/>
                          <w:szCs w:val="22"/>
                        </w:rPr>
                        <w:t xml:space="preserve"> </w:t>
                      </w:r>
                      <w:r w:rsidRPr="002536BD">
                        <w:rPr>
                          <w:rFonts w:ascii="Calibri" w:hAnsi="Calibri" w:cs="Calibri"/>
                          <w:i/>
                          <w:iCs/>
                          <w:color w:val="FFFFFF" w:themeColor="background1"/>
                          <w:sz w:val="22"/>
                          <w:szCs w:val="22"/>
                        </w:rPr>
                        <w:t>Benefits</w:t>
                      </w:r>
                    </w:p>
                    <w:p w14:paraId="779458F5" w14:textId="77777777" w:rsidR="00524FEA" w:rsidRPr="002536BD" w:rsidRDefault="00524FEA" w:rsidP="00524FEA">
                      <w:pPr>
                        <w:pStyle w:val="ListParagraph"/>
                        <w:numPr>
                          <w:ilvl w:val="0"/>
                          <w:numId w:val="1"/>
                        </w:numPr>
                        <w:spacing w:before="120" w:after="0"/>
                        <w:ind w:left="568" w:hanging="284"/>
                        <w:rPr>
                          <w:rFonts w:ascii="Calibri" w:hAnsi="Calibri" w:cs="Calibri"/>
                          <w:i/>
                          <w:iCs/>
                          <w:color w:val="FFFFFF" w:themeColor="background1"/>
                          <w:sz w:val="22"/>
                          <w:szCs w:val="22"/>
                        </w:rPr>
                      </w:pPr>
                      <w:r w:rsidRPr="002536BD">
                        <w:rPr>
                          <w:rFonts w:ascii="Calibri" w:hAnsi="Calibri" w:cs="Calibri"/>
                          <w:i/>
                          <w:iCs/>
                          <w:color w:val="FFFFFF" w:themeColor="background1"/>
                          <w:sz w:val="22"/>
                          <w:szCs w:val="22"/>
                        </w:rPr>
                        <w:t>Employee Assistance Programme</w:t>
                      </w:r>
                      <w:bookmarkEnd w:id="2"/>
                      <w:bookmarkEnd w:id="3"/>
                    </w:p>
                  </w:txbxContent>
                </v:textbox>
              </v:shape>
            </w:pict>
          </mc:Fallback>
        </mc:AlternateContent>
      </w:r>
      <w:r w:rsidR="00F434F5" w:rsidRPr="00892EAB">
        <w:rPr>
          <w:noProof/>
        </w:rPr>
        <mc:AlternateContent>
          <mc:Choice Requires="wps">
            <w:drawing>
              <wp:anchor distT="0" distB="0" distL="114300" distR="114300" simplePos="0" relativeHeight="251672576" behindDoc="0" locked="0" layoutInCell="1" allowOverlap="1" wp14:anchorId="45C27666" wp14:editId="15BFE8CC">
                <wp:simplePos x="0" y="0"/>
                <wp:positionH relativeFrom="column">
                  <wp:posOffset>3933824</wp:posOffset>
                </wp:positionH>
                <wp:positionV relativeFrom="paragraph">
                  <wp:posOffset>3909060</wp:posOffset>
                </wp:positionV>
                <wp:extent cx="3362325" cy="35528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62325" cy="3552825"/>
                        </a:xfrm>
                        <a:prstGeom prst="rect">
                          <a:avLst/>
                        </a:prstGeom>
                        <a:noFill/>
                        <a:ln w="6350">
                          <a:noFill/>
                        </a:ln>
                      </wps:spPr>
                      <wps:txbx>
                        <w:txbxContent>
                          <w:p w14:paraId="54EB5117" w14:textId="77777777" w:rsidR="00A64182" w:rsidRPr="00722117" w:rsidRDefault="00A64182" w:rsidP="00A64182">
                            <w:pPr>
                              <w:spacing w:after="0" w:line="240" w:lineRule="auto"/>
                              <w:ind w:left="-142" w:right="10"/>
                              <w:jc w:val="both"/>
                              <w:rPr>
                                <w:rFonts w:ascii="Calibri" w:hAnsi="Calibri" w:cs="Calibri"/>
                                <w:color w:val="FFFFFF" w:themeColor="background1"/>
                              </w:rPr>
                            </w:pPr>
                            <w:r w:rsidRPr="00722117">
                              <w:rPr>
                                <w:rFonts w:ascii="Calibri" w:hAnsi="Calibri" w:cs="Calibri"/>
                                <w:color w:val="FFFFFF" w:themeColor="background1"/>
                              </w:rPr>
                              <w:t>Through the medium of Gaelic plan a curriculum, which supports and guides children’s all round learning and development.</w:t>
                            </w:r>
                          </w:p>
                          <w:p w14:paraId="6292C016" w14:textId="77777777" w:rsidR="00A64182" w:rsidRPr="00722117" w:rsidRDefault="00A64182" w:rsidP="00A64182">
                            <w:pPr>
                              <w:spacing w:after="0" w:line="240" w:lineRule="auto"/>
                              <w:ind w:left="-142" w:right="10"/>
                              <w:jc w:val="both"/>
                              <w:rPr>
                                <w:rFonts w:ascii="Calibri" w:hAnsi="Calibri" w:cs="Calibri"/>
                                <w:color w:val="FFFFFF" w:themeColor="background1"/>
                              </w:rPr>
                            </w:pPr>
                          </w:p>
                          <w:p w14:paraId="32DFF8F0" w14:textId="77777777" w:rsidR="00A64182" w:rsidRPr="00722117" w:rsidRDefault="00A64182" w:rsidP="00A64182">
                            <w:pPr>
                              <w:spacing w:after="0" w:line="240" w:lineRule="auto"/>
                              <w:ind w:left="-142" w:right="10"/>
                              <w:jc w:val="both"/>
                              <w:rPr>
                                <w:rFonts w:ascii="Calibri" w:hAnsi="Calibri" w:cs="Calibri"/>
                              </w:rPr>
                            </w:pPr>
                            <w:r w:rsidRPr="00722117">
                              <w:rPr>
                                <w:rFonts w:ascii="Calibri" w:hAnsi="Calibri" w:cs="Calibri"/>
                                <w:color w:val="FFFFFF" w:themeColor="background1"/>
                              </w:rPr>
                              <w:t>To plan and organise the Early Learning &amp; Childcare session through the medium of Gaelic taking into account the needs of every child</w:t>
                            </w:r>
                            <w:r w:rsidRPr="00722117">
                              <w:rPr>
                                <w:rFonts w:ascii="Calibri" w:hAnsi="Calibri" w:cs="Calibri"/>
                              </w:rPr>
                              <w:t>.</w:t>
                            </w:r>
                          </w:p>
                          <w:p w14:paraId="000D0BC3" w14:textId="1A088BE3" w:rsidR="00EE40D3" w:rsidRPr="00722117" w:rsidRDefault="00EE40D3" w:rsidP="00EE40D3">
                            <w:pPr>
                              <w:spacing w:after="0" w:line="240" w:lineRule="auto"/>
                              <w:ind w:left="-142" w:right="10"/>
                              <w:jc w:val="both"/>
                              <w:rPr>
                                <w:rFonts w:ascii="Calibri" w:hAnsi="Calibri" w:cs="Calibri"/>
                              </w:rPr>
                            </w:pPr>
                          </w:p>
                          <w:p w14:paraId="704D67DE" w14:textId="77777777" w:rsidR="00892EAB" w:rsidRPr="00892EAB" w:rsidRDefault="00892EAB" w:rsidP="00892EAB">
                            <w:pPr>
                              <w:spacing w:before="120"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7666" id="Text Box 11" o:spid="_x0000_s1030" type="#_x0000_t202" style="position:absolute;margin-left:309.75pt;margin-top:307.8pt;width:264.75pt;height:27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" filled="f" stroked="f" strokeweight=".5pt">
                <v:textbox>
                  <w:txbxContent>
                    <w:p w14:paraId="54EB5117" w14:textId="77777777" w:rsidR="00A64182" w:rsidRPr="00722117" w:rsidRDefault="00A64182" w:rsidP="00A64182">
                      <w:pPr>
                        <w:spacing w:after="0" w:line="240" w:lineRule="auto"/>
                        <w:ind w:left="-142" w:right="10"/>
                        <w:jc w:val="both"/>
                        <w:rPr>
                          <w:rFonts w:ascii="Calibri" w:hAnsi="Calibri" w:cs="Calibri"/>
                          <w:color w:val="FFFFFF" w:themeColor="background1"/>
                        </w:rPr>
                      </w:pPr>
                      <w:r w:rsidRPr="00722117">
                        <w:rPr>
                          <w:rFonts w:ascii="Calibri" w:hAnsi="Calibri" w:cs="Calibri"/>
                          <w:color w:val="FFFFFF" w:themeColor="background1"/>
                        </w:rPr>
                        <w:t xml:space="preserve">Through the medium of Gaelic plan a curriculum, which supports and guides children’s </w:t>
                      </w:r>
                      <w:proofErr w:type="gramStart"/>
                      <w:r w:rsidRPr="00722117">
                        <w:rPr>
                          <w:rFonts w:ascii="Calibri" w:hAnsi="Calibri" w:cs="Calibri"/>
                          <w:color w:val="FFFFFF" w:themeColor="background1"/>
                        </w:rPr>
                        <w:t>all round</w:t>
                      </w:r>
                      <w:proofErr w:type="gramEnd"/>
                      <w:r w:rsidRPr="00722117">
                        <w:rPr>
                          <w:rFonts w:ascii="Calibri" w:hAnsi="Calibri" w:cs="Calibri"/>
                          <w:color w:val="FFFFFF" w:themeColor="background1"/>
                        </w:rPr>
                        <w:t xml:space="preserve"> learning and development.</w:t>
                      </w:r>
                    </w:p>
                    <w:p w14:paraId="6292C016" w14:textId="77777777" w:rsidR="00A64182" w:rsidRPr="00722117" w:rsidRDefault="00A64182" w:rsidP="00A64182">
                      <w:pPr>
                        <w:spacing w:after="0" w:line="240" w:lineRule="auto"/>
                        <w:ind w:left="-142" w:right="10"/>
                        <w:jc w:val="both"/>
                        <w:rPr>
                          <w:rFonts w:ascii="Calibri" w:hAnsi="Calibri" w:cs="Calibri"/>
                          <w:color w:val="FFFFFF" w:themeColor="background1"/>
                        </w:rPr>
                      </w:pPr>
                    </w:p>
                    <w:p w14:paraId="32DFF8F0" w14:textId="77777777" w:rsidR="00A64182" w:rsidRPr="00722117" w:rsidRDefault="00A64182" w:rsidP="00A64182">
                      <w:pPr>
                        <w:spacing w:after="0" w:line="240" w:lineRule="auto"/>
                        <w:ind w:left="-142" w:right="10"/>
                        <w:jc w:val="both"/>
                        <w:rPr>
                          <w:rFonts w:ascii="Calibri" w:hAnsi="Calibri" w:cs="Calibri"/>
                        </w:rPr>
                      </w:pPr>
                      <w:r w:rsidRPr="00722117">
                        <w:rPr>
                          <w:rFonts w:ascii="Calibri" w:hAnsi="Calibri" w:cs="Calibri"/>
                          <w:color w:val="FFFFFF" w:themeColor="background1"/>
                        </w:rPr>
                        <w:t xml:space="preserve">To plan and organise the Early Learning &amp; Childcare session through the medium of Gaelic </w:t>
                      </w:r>
                      <w:proofErr w:type="gramStart"/>
                      <w:r w:rsidRPr="00722117">
                        <w:rPr>
                          <w:rFonts w:ascii="Calibri" w:hAnsi="Calibri" w:cs="Calibri"/>
                          <w:color w:val="FFFFFF" w:themeColor="background1"/>
                        </w:rPr>
                        <w:t>taking into account</w:t>
                      </w:r>
                      <w:proofErr w:type="gramEnd"/>
                      <w:r w:rsidRPr="00722117">
                        <w:rPr>
                          <w:rFonts w:ascii="Calibri" w:hAnsi="Calibri" w:cs="Calibri"/>
                          <w:color w:val="FFFFFF" w:themeColor="background1"/>
                        </w:rPr>
                        <w:t xml:space="preserve"> the needs of every child</w:t>
                      </w:r>
                      <w:r w:rsidRPr="00722117">
                        <w:rPr>
                          <w:rFonts w:ascii="Calibri" w:hAnsi="Calibri" w:cs="Calibri"/>
                        </w:rPr>
                        <w:t>.</w:t>
                      </w:r>
                    </w:p>
                    <w:p w14:paraId="000D0BC3" w14:textId="1A088BE3" w:rsidR="00EE40D3" w:rsidRPr="00722117" w:rsidRDefault="00EE40D3" w:rsidP="00EE40D3">
                      <w:pPr>
                        <w:spacing w:after="0" w:line="240" w:lineRule="auto"/>
                        <w:ind w:left="-142" w:right="10"/>
                        <w:jc w:val="both"/>
                        <w:rPr>
                          <w:rFonts w:ascii="Calibri" w:hAnsi="Calibri" w:cs="Calibri"/>
                        </w:rPr>
                      </w:pPr>
                    </w:p>
                    <w:p w14:paraId="704D67DE" w14:textId="77777777" w:rsidR="00892EAB" w:rsidRPr="00892EAB" w:rsidRDefault="00892EAB" w:rsidP="00892EAB">
                      <w:pPr>
                        <w:spacing w:before="120" w:after="0"/>
                        <w:rPr>
                          <w:color w:val="FFFFFF" w:themeColor="background1"/>
                        </w:rPr>
                      </w:pPr>
                    </w:p>
                  </w:txbxContent>
                </v:textbox>
              </v:shape>
            </w:pict>
          </mc:Fallback>
        </mc:AlternateContent>
      </w:r>
      <w:r w:rsidR="003269D7">
        <w:rPr>
          <w:noProof/>
        </w:rPr>
        <mc:AlternateContent>
          <mc:Choice Requires="wps">
            <w:drawing>
              <wp:anchor distT="0" distB="0" distL="114300" distR="114300" simplePos="0" relativeHeight="251674624" behindDoc="0" locked="0" layoutInCell="1" allowOverlap="1" wp14:anchorId="754895CC" wp14:editId="7758946B">
                <wp:simplePos x="0" y="0"/>
                <wp:positionH relativeFrom="column">
                  <wp:posOffset>0</wp:posOffset>
                </wp:positionH>
                <wp:positionV relativeFrom="paragraph">
                  <wp:posOffset>3823335</wp:posOffset>
                </wp:positionV>
                <wp:extent cx="3714750" cy="3581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714750" cy="3581400"/>
                        </a:xfrm>
                        <a:prstGeom prst="rect">
                          <a:avLst/>
                        </a:prstGeom>
                        <a:solidFill>
                          <a:schemeClr val="lt1"/>
                        </a:solidFill>
                        <a:ln w="6350">
                          <a:noFill/>
                        </a:ln>
                      </wps:spPr>
                      <wps:txbx>
                        <w:txbxContent>
                          <w:p w14:paraId="4BC7B140" w14:textId="4CF39D89" w:rsidR="00A64182" w:rsidRPr="0059076E" w:rsidRDefault="00A64182" w:rsidP="00A64182">
                            <w:pPr>
                              <w:spacing w:before="100" w:beforeAutospacing="1" w:after="100" w:afterAutospacing="1" w:line="240" w:lineRule="auto"/>
                              <w:rPr>
                                <w:rFonts w:ascii="Calibri" w:eastAsia="Calibri" w:hAnsi="Calibri" w:cs="Calibri"/>
                                <w:b/>
                                <w:bCs/>
                                <w:color w:val="252424"/>
                                <w:sz w:val="22"/>
                                <w:szCs w:val="22"/>
                                <w:lang w:eastAsia="gd-GB"/>
                              </w:rPr>
                            </w:pPr>
                            <w:r w:rsidRPr="0059076E">
                              <w:rPr>
                                <w:rFonts w:ascii="Calibri" w:eastAsia="Calibri" w:hAnsi="Calibri" w:cs="Calibri"/>
                                <w:b/>
                                <w:bCs/>
                                <w:color w:val="252424"/>
                                <w:sz w:val="22"/>
                                <w:szCs w:val="22"/>
                                <w:lang w:eastAsia="gd-GB"/>
                              </w:rPr>
                              <w:t>Eoina Maclean, Nursery Key Worker</w:t>
                            </w:r>
                          </w:p>
                          <w:p w14:paraId="46E7B5EC" w14:textId="77777777" w:rsidR="00A64182" w:rsidRPr="0059076E" w:rsidRDefault="00A64182" w:rsidP="00A64182">
                            <w:pPr>
                              <w:spacing w:before="100" w:beforeAutospacing="1" w:after="100" w:afterAutospacing="1" w:line="240" w:lineRule="auto"/>
                              <w:rPr>
                                <w:rFonts w:ascii="Calibri" w:eastAsia="Calibri" w:hAnsi="Calibri" w:cs="Calibri"/>
                                <w:color w:val="252424"/>
                                <w:sz w:val="22"/>
                                <w:szCs w:val="22"/>
                                <w:lang w:eastAsia="gd-GB"/>
                              </w:rPr>
                            </w:pPr>
                            <w:r w:rsidRPr="0059076E">
                              <w:rPr>
                                <w:rFonts w:ascii="Calibri" w:eastAsia="Calibri" w:hAnsi="Calibri" w:cs="Calibri"/>
                                <w:color w:val="252424"/>
                                <w:sz w:val="22"/>
                                <w:szCs w:val="22"/>
                                <w:lang w:eastAsia="gd-GB"/>
                              </w:rPr>
                              <w:t>Tha e a' còrdadh rium gu mòr a bhith ag obair anns na tràth ìrean.  Tha diofar rudan ri fhaicinn a h-uile là ag obair le daoine òga, gu h-àraid an fheadhainn bheaga.  Tha tòrr spòrs ann agus abair deagh ghàire a bhios againn!</w:t>
                            </w:r>
                          </w:p>
                          <w:p w14:paraId="423AF820" w14:textId="77777777" w:rsidR="00A64182" w:rsidRPr="00A64182" w:rsidRDefault="00A64182" w:rsidP="00A64182">
                            <w:pPr>
                              <w:spacing w:before="100" w:beforeAutospacing="1" w:after="100" w:afterAutospacing="1" w:line="240" w:lineRule="auto"/>
                              <w:rPr>
                                <w:rFonts w:ascii="Helvetica" w:eastAsia="Calibri" w:hAnsi="Helvetica" w:cs="Helvetica"/>
                                <w:color w:val="252424"/>
                                <w:sz w:val="20"/>
                                <w:szCs w:val="20"/>
                                <w:lang w:eastAsia="gd-GB"/>
                              </w:rPr>
                            </w:pPr>
                            <w:r w:rsidRPr="00A64182">
                              <w:rPr>
                                <w:rFonts w:ascii="Calibri" w:eastAsia="Calibri" w:hAnsi="Calibri" w:cs="Calibri"/>
                                <w:noProof/>
                                <w:sz w:val="22"/>
                                <w:szCs w:val="22"/>
                                <w:lang w:eastAsia="gd-GB"/>
                              </w:rPr>
                              <w:drawing>
                                <wp:inline distT="0" distB="0" distL="0" distR="0" wp14:anchorId="6B4DB1D9" wp14:editId="198BEEB4">
                                  <wp:extent cx="990600" cy="1215806"/>
                                  <wp:effectExtent l="0" t="0" r="0" b="3810"/>
                                  <wp:docPr id="12" name="Picture 12"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3919358F-79CE-499C-BB02-B22141BC182F" descr="Image.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2049" cy="1229858"/>
                                          </a:xfrm>
                                          <a:prstGeom prst="rect">
                                            <a:avLst/>
                                          </a:prstGeom>
                                          <a:noFill/>
                                          <a:ln>
                                            <a:noFill/>
                                          </a:ln>
                                        </pic:spPr>
                                      </pic:pic>
                                    </a:graphicData>
                                  </a:graphic>
                                </wp:inline>
                              </w:drawing>
                            </w:r>
                          </w:p>
                          <w:p w14:paraId="4DC30649" w14:textId="728D1C7B" w:rsidR="00ED7A30" w:rsidRDefault="00ED7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895CC" id="_x0000_t202" coordsize="21600,21600" o:spt="202" path="m,l,21600r21600,l21600,xe">
                <v:stroke joinstyle="miter"/>
                <v:path gradientshapeok="t" o:connecttype="rect"/>
              </v:shapetype>
              <v:shape id="Text Box 15" o:spid="_x0000_s1031" type="#_x0000_t202" style="position:absolute;margin-left:0;margin-top:301.05pt;width:292.5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" fillcolor="white [3201]" stroked="f" strokeweight=".5pt">
                <v:textbox>
                  <w:txbxContent>
                    <w:p w14:paraId="4BC7B140" w14:textId="4CF39D89" w:rsidR="00A64182" w:rsidRPr="0059076E" w:rsidRDefault="00A64182" w:rsidP="00A64182">
                      <w:pPr>
                        <w:spacing w:before="100" w:beforeAutospacing="1" w:after="100" w:afterAutospacing="1" w:line="240" w:lineRule="auto"/>
                        <w:rPr>
                          <w:rFonts w:ascii="Calibri" w:eastAsia="Calibri" w:hAnsi="Calibri" w:cs="Calibri"/>
                          <w:b/>
                          <w:bCs/>
                          <w:color w:val="252424"/>
                          <w:sz w:val="22"/>
                          <w:szCs w:val="22"/>
                          <w:lang w:eastAsia="gd-GB"/>
                        </w:rPr>
                      </w:pPr>
                      <w:proofErr w:type="spellStart"/>
                      <w:r w:rsidRPr="0059076E">
                        <w:rPr>
                          <w:rFonts w:ascii="Calibri" w:eastAsia="Calibri" w:hAnsi="Calibri" w:cs="Calibri"/>
                          <w:b/>
                          <w:bCs/>
                          <w:color w:val="252424"/>
                          <w:sz w:val="22"/>
                          <w:szCs w:val="22"/>
                          <w:lang w:eastAsia="gd-GB"/>
                        </w:rPr>
                        <w:t>Eoina</w:t>
                      </w:r>
                      <w:proofErr w:type="spellEnd"/>
                      <w:r w:rsidRPr="0059076E">
                        <w:rPr>
                          <w:rFonts w:ascii="Calibri" w:eastAsia="Calibri" w:hAnsi="Calibri" w:cs="Calibri"/>
                          <w:b/>
                          <w:bCs/>
                          <w:color w:val="252424"/>
                          <w:sz w:val="22"/>
                          <w:szCs w:val="22"/>
                          <w:lang w:eastAsia="gd-GB"/>
                        </w:rPr>
                        <w:t xml:space="preserve"> Maclean, Nursery Key Worker</w:t>
                      </w:r>
                    </w:p>
                    <w:p w14:paraId="46E7B5EC" w14:textId="77777777" w:rsidR="00A64182" w:rsidRPr="0059076E" w:rsidRDefault="00A64182" w:rsidP="00A64182">
                      <w:pPr>
                        <w:spacing w:before="100" w:beforeAutospacing="1" w:after="100" w:afterAutospacing="1" w:line="240" w:lineRule="auto"/>
                        <w:rPr>
                          <w:rFonts w:ascii="Calibri" w:eastAsia="Calibri" w:hAnsi="Calibri" w:cs="Calibri"/>
                          <w:color w:val="252424"/>
                          <w:sz w:val="22"/>
                          <w:szCs w:val="22"/>
                          <w:lang w:eastAsia="gd-GB"/>
                        </w:rPr>
                      </w:pPr>
                      <w:proofErr w:type="spellStart"/>
                      <w:r w:rsidRPr="0059076E">
                        <w:rPr>
                          <w:rFonts w:ascii="Calibri" w:eastAsia="Calibri" w:hAnsi="Calibri" w:cs="Calibri"/>
                          <w:color w:val="252424"/>
                          <w:sz w:val="22"/>
                          <w:szCs w:val="22"/>
                          <w:lang w:eastAsia="gd-GB"/>
                        </w:rPr>
                        <w:t>Tha</w:t>
                      </w:r>
                      <w:proofErr w:type="spellEnd"/>
                      <w:r w:rsidRPr="0059076E">
                        <w:rPr>
                          <w:rFonts w:ascii="Calibri" w:eastAsia="Calibri" w:hAnsi="Calibri" w:cs="Calibri"/>
                          <w:color w:val="252424"/>
                          <w:sz w:val="22"/>
                          <w:szCs w:val="22"/>
                          <w:lang w:eastAsia="gd-GB"/>
                        </w:rPr>
                        <w:t xml:space="preserve"> e a' </w:t>
                      </w:r>
                      <w:proofErr w:type="spellStart"/>
                      <w:r w:rsidRPr="0059076E">
                        <w:rPr>
                          <w:rFonts w:ascii="Calibri" w:eastAsia="Calibri" w:hAnsi="Calibri" w:cs="Calibri"/>
                          <w:color w:val="252424"/>
                          <w:sz w:val="22"/>
                          <w:szCs w:val="22"/>
                          <w:lang w:eastAsia="gd-GB"/>
                        </w:rPr>
                        <w:t>còrdadh</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rium</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gu</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mòr</w:t>
                      </w:r>
                      <w:proofErr w:type="spellEnd"/>
                      <w:r w:rsidRPr="0059076E">
                        <w:rPr>
                          <w:rFonts w:ascii="Calibri" w:eastAsia="Calibri" w:hAnsi="Calibri" w:cs="Calibri"/>
                          <w:color w:val="252424"/>
                          <w:sz w:val="22"/>
                          <w:szCs w:val="22"/>
                          <w:lang w:eastAsia="gd-GB"/>
                        </w:rPr>
                        <w:t xml:space="preserve"> a </w:t>
                      </w:r>
                      <w:proofErr w:type="spellStart"/>
                      <w:r w:rsidRPr="0059076E">
                        <w:rPr>
                          <w:rFonts w:ascii="Calibri" w:eastAsia="Calibri" w:hAnsi="Calibri" w:cs="Calibri"/>
                          <w:color w:val="252424"/>
                          <w:sz w:val="22"/>
                          <w:szCs w:val="22"/>
                          <w:lang w:eastAsia="gd-GB"/>
                        </w:rPr>
                        <w:t>bhith</w:t>
                      </w:r>
                      <w:proofErr w:type="spellEnd"/>
                      <w:r w:rsidRPr="0059076E">
                        <w:rPr>
                          <w:rFonts w:ascii="Calibri" w:eastAsia="Calibri" w:hAnsi="Calibri" w:cs="Calibri"/>
                          <w:color w:val="252424"/>
                          <w:sz w:val="22"/>
                          <w:szCs w:val="22"/>
                          <w:lang w:eastAsia="gd-GB"/>
                        </w:rPr>
                        <w:t xml:space="preserve"> ag </w:t>
                      </w:r>
                      <w:proofErr w:type="spellStart"/>
                      <w:r w:rsidRPr="0059076E">
                        <w:rPr>
                          <w:rFonts w:ascii="Calibri" w:eastAsia="Calibri" w:hAnsi="Calibri" w:cs="Calibri"/>
                          <w:color w:val="252424"/>
                          <w:sz w:val="22"/>
                          <w:szCs w:val="22"/>
                          <w:lang w:eastAsia="gd-GB"/>
                        </w:rPr>
                        <w:t>obair</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anns</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na</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tràth</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ìrean</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Tha</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diofar</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rudan</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ri</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fhaicinn</w:t>
                      </w:r>
                      <w:proofErr w:type="spellEnd"/>
                      <w:r w:rsidRPr="0059076E">
                        <w:rPr>
                          <w:rFonts w:ascii="Calibri" w:eastAsia="Calibri" w:hAnsi="Calibri" w:cs="Calibri"/>
                          <w:color w:val="252424"/>
                          <w:sz w:val="22"/>
                          <w:szCs w:val="22"/>
                          <w:lang w:eastAsia="gd-GB"/>
                        </w:rPr>
                        <w:t xml:space="preserve"> a h-</w:t>
                      </w:r>
                      <w:proofErr w:type="spellStart"/>
                      <w:r w:rsidRPr="0059076E">
                        <w:rPr>
                          <w:rFonts w:ascii="Calibri" w:eastAsia="Calibri" w:hAnsi="Calibri" w:cs="Calibri"/>
                          <w:color w:val="252424"/>
                          <w:sz w:val="22"/>
                          <w:szCs w:val="22"/>
                          <w:lang w:eastAsia="gd-GB"/>
                        </w:rPr>
                        <w:t>uile</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là</w:t>
                      </w:r>
                      <w:proofErr w:type="spellEnd"/>
                      <w:r w:rsidRPr="0059076E">
                        <w:rPr>
                          <w:rFonts w:ascii="Calibri" w:eastAsia="Calibri" w:hAnsi="Calibri" w:cs="Calibri"/>
                          <w:color w:val="252424"/>
                          <w:sz w:val="22"/>
                          <w:szCs w:val="22"/>
                          <w:lang w:eastAsia="gd-GB"/>
                        </w:rPr>
                        <w:t xml:space="preserve"> ag </w:t>
                      </w:r>
                      <w:proofErr w:type="spellStart"/>
                      <w:r w:rsidRPr="0059076E">
                        <w:rPr>
                          <w:rFonts w:ascii="Calibri" w:eastAsia="Calibri" w:hAnsi="Calibri" w:cs="Calibri"/>
                          <w:color w:val="252424"/>
                          <w:sz w:val="22"/>
                          <w:szCs w:val="22"/>
                          <w:lang w:eastAsia="gd-GB"/>
                        </w:rPr>
                        <w:t>obair</w:t>
                      </w:r>
                      <w:proofErr w:type="spellEnd"/>
                      <w:r w:rsidRPr="0059076E">
                        <w:rPr>
                          <w:rFonts w:ascii="Calibri" w:eastAsia="Calibri" w:hAnsi="Calibri" w:cs="Calibri"/>
                          <w:color w:val="252424"/>
                          <w:sz w:val="22"/>
                          <w:szCs w:val="22"/>
                          <w:lang w:eastAsia="gd-GB"/>
                        </w:rPr>
                        <w:t xml:space="preserve"> le </w:t>
                      </w:r>
                      <w:proofErr w:type="spellStart"/>
                      <w:r w:rsidRPr="0059076E">
                        <w:rPr>
                          <w:rFonts w:ascii="Calibri" w:eastAsia="Calibri" w:hAnsi="Calibri" w:cs="Calibri"/>
                          <w:color w:val="252424"/>
                          <w:sz w:val="22"/>
                          <w:szCs w:val="22"/>
                          <w:lang w:eastAsia="gd-GB"/>
                        </w:rPr>
                        <w:t>daoine</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òga</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gu</w:t>
                      </w:r>
                      <w:proofErr w:type="spellEnd"/>
                      <w:r w:rsidRPr="0059076E">
                        <w:rPr>
                          <w:rFonts w:ascii="Calibri" w:eastAsia="Calibri" w:hAnsi="Calibri" w:cs="Calibri"/>
                          <w:color w:val="252424"/>
                          <w:sz w:val="22"/>
                          <w:szCs w:val="22"/>
                          <w:lang w:eastAsia="gd-GB"/>
                        </w:rPr>
                        <w:t xml:space="preserve"> h-</w:t>
                      </w:r>
                      <w:proofErr w:type="spellStart"/>
                      <w:r w:rsidRPr="0059076E">
                        <w:rPr>
                          <w:rFonts w:ascii="Calibri" w:eastAsia="Calibri" w:hAnsi="Calibri" w:cs="Calibri"/>
                          <w:color w:val="252424"/>
                          <w:sz w:val="22"/>
                          <w:szCs w:val="22"/>
                          <w:lang w:eastAsia="gd-GB"/>
                        </w:rPr>
                        <w:t>àraid</w:t>
                      </w:r>
                      <w:proofErr w:type="spellEnd"/>
                      <w:r w:rsidRPr="0059076E">
                        <w:rPr>
                          <w:rFonts w:ascii="Calibri" w:eastAsia="Calibri" w:hAnsi="Calibri" w:cs="Calibri"/>
                          <w:color w:val="252424"/>
                          <w:sz w:val="22"/>
                          <w:szCs w:val="22"/>
                          <w:lang w:eastAsia="gd-GB"/>
                        </w:rPr>
                        <w:t xml:space="preserve"> an </w:t>
                      </w:r>
                      <w:proofErr w:type="spellStart"/>
                      <w:r w:rsidRPr="0059076E">
                        <w:rPr>
                          <w:rFonts w:ascii="Calibri" w:eastAsia="Calibri" w:hAnsi="Calibri" w:cs="Calibri"/>
                          <w:color w:val="252424"/>
                          <w:sz w:val="22"/>
                          <w:szCs w:val="22"/>
                          <w:lang w:eastAsia="gd-GB"/>
                        </w:rPr>
                        <w:t>fheadhainn</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bheaga</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Tha</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tòrr</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spòrs</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ann</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agus</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abair</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deagh</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ghàire</w:t>
                      </w:r>
                      <w:proofErr w:type="spellEnd"/>
                      <w:r w:rsidRPr="0059076E">
                        <w:rPr>
                          <w:rFonts w:ascii="Calibri" w:eastAsia="Calibri" w:hAnsi="Calibri" w:cs="Calibri"/>
                          <w:color w:val="252424"/>
                          <w:sz w:val="22"/>
                          <w:szCs w:val="22"/>
                          <w:lang w:eastAsia="gd-GB"/>
                        </w:rPr>
                        <w:t xml:space="preserve"> a </w:t>
                      </w:r>
                      <w:proofErr w:type="spellStart"/>
                      <w:r w:rsidRPr="0059076E">
                        <w:rPr>
                          <w:rFonts w:ascii="Calibri" w:eastAsia="Calibri" w:hAnsi="Calibri" w:cs="Calibri"/>
                          <w:color w:val="252424"/>
                          <w:sz w:val="22"/>
                          <w:szCs w:val="22"/>
                          <w:lang w:eastAsia="gd-GB"/>
                        </w:rPr>
                        <w:t>bhios</w:t>
                      </w:r>
                      <w:proofErr w:type="spellEnd"/>
                      <w:r w:rsidRPr="0059076E">
                        <w:rPr>
                          <w:rFonts w:ascii="Calibri" w:eastAsia="Calibri" w:hAnsi="Calibri" w:cs="Calibri"/>
                          <w:color w:val="252424"/>
                          <w:sz w:val="22"/>
                          <w:szCs w:val="22"/>
                          <w:lang w:eastAsia="gd-GB"/>
                        </w:rPr>
                        <w:t xml:space="preserve"> </w:t>
                      </w:r>
                      <w:proofErr w:type="spellStart"/>
                      <w:r w:rsidRPr="0059076E">
                        <w:rPr>
                          <w:rFonts w:ascii="Calibri" w:eastAsia="Calibri" w:hAnsi="Calibri" w:cs="Calibri"/>
                          <w:color w:val="252424"/>
                          <w:sz w:val="22"/>
                          <w:szCs w:val="22"/>
                          <w:lang w:eastAsia="gd-GB"/>
                        </w:rPr>
                        <w:t>againn</w:t>
                      </w:r>
                      <w:proofErr w:type="spellEnd"/>
                      <w:r w:rsidRPr="0059076E">
                        <w:rPr>
                          <w:rFonts w:ascii="Calibri" w:eastAsia="Calibri" w:hAnsi="Calibri" w:cs="Calibri"/>
                          <w:color w:val="252424"/>
                          <w:sz w:val="22"/>
                          <w:szCs w:val="22"/>
                          <w:lang w:eastAsia="gd-GB"/>
                        </w:rPr>
                        <w:t>!</w:t>
                      </w:r>
                    </w:p>
                    <w:p w14:paraId="423AF820" w14:textId="77777777" w:rsidR="00A64182" w:rsidRPr="00A64182" w:rsidRDefault="00A64182" w:rsidP="00A64182">
                      <w:pPr>
                        <w:spacing w:before="100" w:beforeAutospacing="1" w:after="100" w:afterAutospacing="1" w:line="240" w:lineRule="auto"/>
                        <w:rPr>
                          <w:rFonts w:ascii="Helvetica" w:eastAsia="Calibri" w:hAnsi="Helvetica" w:cs="Helvetica"/>
                          <w:color w:val="252424"/>
                          <w:sz w:val="20"/>
                          <w:szCs w:val="20"/>
                          <w:lang w:eastAsia="gd-GB"/>
                        </w:rPr>
                      </w:pPr>
                      <w:r w:rsidRPr="00A64182">
                        <w:rPr>
                          <w:rFonts w:ascii="Calibri" w:eastAsia="Calibri" w:hAnsi="Calibri" w:cs="Calibri"/>
                          <w:noProof/>
                          <w:sz w:val="22"/>
                          <w:szCs w:val="22"/>
                          <w:lang w:eastAsia="gd-GB"/>
                        </w:rPr>
                        <w:drawing>
                          <wp:inline distT="0" distB="0" distL="0" distR="0" wp14:anchorId="6B4DB1D9" wp14:editId="198BEEB4">
                            <wp:extent cx="990600" cy="1215806"/>
                            <wp:effectExtent l="0" t="0" r="0" b="3810"/>
                            <wp:docPr id="12" name="Picture 12"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3919358F-79CE-499C-BB02-B22141BC182F" descr="Image.jpe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02049" cy="1229858"/>
                                    </a:xfrm>
                                    <a:prstGeom prst="rect">
                                      <a:avLst/>
                                    </a:prstGeom>
                                    <a:noFill/>
                                    <a:ln>
                                      <a:noFill/>
                                    </a:ln>
                                  </pic:spPr>
                                </pic:pic>
                              </a:graphicData>
                            </a:graphic>
                          </wp:inline>
                        </w:drawing>
                      </w:r>
                    </w:p>
                    <w:p w14:paraId="4DC30649" w14:textId="728D1C7B" w:rsidR="00ED7A30" w:rsidRDefault="00ED7A30"/>
                  </w:txbxContent>
                </v:textbox>
              </v:shape>
            </w:pict>
          </mc:Fallback>
        </mc:AlternateContent>
      </w:r>
      <w:r w:rsidR="003269D7" w:rsidRPr="00892EAB">
        <w:rPr>
          <w:noProof/>
        </w:rPr>
        <mc:AlternateContent>
          <mc:Choice Requires="wps">
            <w:drawing>
              <wp:anchor distT="0" distB="0" distL="114300" distR="114300" simplePos="0" relativeHeight="251669504" behindDoc="0" locked="0" layoutInCell="1" allowOverlap="1" wp14:anchorId="2C145D69" wp14:editId="5401101E">
                <wp:simplePos x="0" y="0"/>
                <wp:positionH relativeFrom="column">
                  <wp:posOffset>3714750</wp:posOffset>
                </wp:positionH>
                <wp:positionV relativeFrom="paragraph">
                  <wp:posOffset>3372485</wp:posOffset>
                </wp:positionV>
                <wp:extent cx="3962400" cy="460375"/>
                <wp:effectExtent l="0" t="0" r="0" b="0"/>
                <wp:wrapNone/>
                <wp:docPr id="8" name="Rectangle 8"/>
                <wp:cNvGraphicFramePr/>
                <a:graphic xmlns:a="http://schemas.openxmlformats.org/drawingml/2006/main">
                  <a:graphicData uri="http://schemas.microsoft.com/office/word/2010/wordprocessingShape">
                    <wps:wsp>
                      <wps:cNvSpPr/>
                      <wps:spPr>
                        <a:xfrm>
                          <a:off x="0" y="0"/>
                          <a:ext cx="3962400" cy="4603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576A0" id="Rectangle 8" o:spid="_x0000_s1026" style="position:absolute;margin-left:292.5pt;margin-top:265.55pt;width:312pt;height:3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" fillcolor="#bfbfbf [2412]" stroked="f" strokeweight="1pt"/>
            </w:pict>
          </mc:Fallback>
        </mc:AlternateContent>
      </w:r>
      <w:r w:rsidR="00190139" w:rsidRPr="00892EAB">
        <w:rPr>
          <w:noProof/>
        </w:rPr>
        <mc:AlternateContent>
          <mc:Choice Requires="wps">
            <w:drawing>
              <wp:anchor distT="0" distB="0" distL="114300" distR="114300" simplePos="0" relativeHeight="251671552" behindDoc="0" locked="0" layoutInCell="1" allowOverlap="1" wp14:anchorId="61EF0137" wp14:editId="1D9A5CE0">
                <wp:simplePos x="0" y="0"/>
                <wp:positionH relativeFrom="column">
                  <wp:posOffset>3717925</wp:posOffset>
                </wp:positionH>
                <wp:positionV relativeFrom="paragraph">
                  <wp:posOffset>3752850</wp:posOffset>
                </wp:positionV>
                <wp:extent cx="3962400" cy="4254500"/>
                <wp:effectExtent l="0" t="0" r="0" b="0"/>
                <wp:wrapNone/>
                <wp:docPr id="10" name="Rectangle 10"/>
                <wp:cNvGraphicFramePr/>
                <a:graphic xmlns:a="http://schemas.openxmlformats.org/drawingml/2006/main">
                  <a:graphicData uri="http://schemas.microsoft.com/office/word/2010/wordprocessingShape">
                    <wps:wsp>
                      <wps:cNvSpPr/>
                      <wps:spPr>
                        <a:xfrm>
                          <a:off x="0" y="0"/>
                          <a:ext cx="3962400" cy="42545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C69E5" id="Rectangle 10" o:spid="_x0000_s1026" style="position:absolute;margin-left:292.75pt;margin-top:295.5pt;width:312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" fillcolor="#224e76 [1605]" stroked="f" strokeweight="1pt"/>
            </w:pict>
          </mc:Fallback>
        </mc:AlternateContent>
      </w:r>
      <w:r w:rsidR="00190139" w:rsidRPr="00892EAB">
        <w:rPr>
          <w:noProof/>
        </w:rPr>
        <mc:AlternateContent>
          <mc:Choice Requires="wps">
            <w:drawing>
              <wp:anchor distT="0" distB="0" distL="114300" distR="114300" simplePos="0" relativeHeight="251670528" behindDoc="0" locked="0" layoutInCell="1" allowOverlap="1" wp14:anchorId="03A492D5" wp14:editId="705913B6">
                <wp:simplePos x="0" y="0"/>
                <wp:positionH relativeFrom="column">
                  <wp:posOffset>3660775</wp:posOffset>
                </wp:positionH>
                <wp:positionV relativeFrom="paragraph">
                  <wp:posOffset>3311525</wp:posOffset>
                </wp:positionV>
                <wp:extent cx="2209800" cy="520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09800" cy="520700"/>
                        </a:xfrm>
                        <a:prstGeom prst="rect">
                          <a:avLst/>
                        </a:prstGeom>
                        <a:noFill/>
                        <a:ln w="6350">
                          <a:noFill/>
                        </a:ln>
                      </wps:spPr>
                      <wps:txbx>
                        <w:txbxContent>
                          <w:p w14:paraId="01896B1B" w14:textId="77777777" w:rsidR="00892EAB" w:rsidRPr="003269D7" w:rsidRDefault="00892EAB" w:rsidP="00892EAB">
                            <w:pPr>
                              <w:rPr>
                                <w:rFonts w:ascii="Calibri" w:hAnsi="Calibri" w:cs="Calibri"/>
                                <w:color w:val="FFFFFF" w:themeColor="background1"/>
                                <w:sz w:val="48"/>
                                <w:szCs w:val="48"/>
                              </w:rPr>
                            </w:pPr>
                            <w:r w:rsidRPr="003269D7">
                              <w:rPr>
                                <w:rFonts w:ascii="Calibri" w:hAnsi="Calibri" w:cs="Calibri"/>
                                <w:color w:val="FFFFFF" w:themeColor="background1"/>
                                <w:sz w:val="48"/>
                                <w:szCs w:val="48"/>
                              </w:rPr>
                              <w:t>Job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492D5" id="Text Box 9" o:spid="_x0000_s1032" type="#_x0000_t202" style="position:absolute;margin-left:288.25pt;margin-top:260.75pt;width:174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" filled="f" stroked="f" strokeweight=".5pt">
                <v:textbox>
                  <w:txbxContent>
                    <w:p w14:paraId="01896B1B" w14:textId="77777777" w:rsidR="00892EAB" w:rsidRPr="003269D7" w:rsidRDefault="00892EAB" w:rsidP="00892EAB">
                      <w:pPr>
                        <w:rPr>
                          <w:rFonts w:ascii="Calibri" w:hAnsi="Calibri" w:cs="Calibri"/>
                          <w:color w:val="FFFFFF" w:themeColor="background1"/>
                          <w:sz w:val="48"/>
                          <w:szCs w:val="48"/>
                        </w:rPr>
                      </w:pPr>
                      <w:r w:rsidRPr="003269D7">
                        <w:rPr>
                          <w:rFonts w:ascii="Calibri" w:hAnsi="Calibri" w:cs="Calibri"/>
                          <w:color w:val="FFFFFF" w:themeColor="background1"/>
                          <w:sz w:val="48"/>
                          <w:szCs w:val="48"/>
                        </w:rPr>
                        <w:t>Job Purpose</w:t>
                      </w:r>
                    </w:p>
                  </w:txbxContent>
                </v:textbox>
              </v:shape>
            </w:pict>
          </mc:Fallback>
        </mc:AlternateContent>
      </w:r>
      <w:r w:rsidR="00190139">
        <w:rPr>
          <w:noProof/>
        </w:rPr>
        <mc:AlternateContent>
          <mc:Choice Requires="wps">
            <w:drawing>
              <wp:anchor distT="0" distB="0" distL="114300" distR="114300" simplePos="0" relativeHeight="251667456" behindDoc="0" locked="0" layoutInCell="1" allowOverlap="1" wp14:anchorId="35F7ADA8" wp14:editId="351FCD9A">
                <wp:simplePos x="0" y="0"/>
                <wp:positionH relativeFrom="column">
                  <wp:posOffset>3886200</wp:posOffset>
                </wp:positionH>
                <wp:positionV relativeFrom="paragraph">
                  <wp:posOffset>57150</wp:posOffset>
                </wp:positionV>
                <wp:extent cx="3479800" cy="3403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79800" cy="3403600"/>
                        </a:xfrm>
                        <a:prstGeom prst="rect">
                          <a:avLst/>
                        </a:prstGeom>
                        <a:solidFill>
                          <a:schemeClr val="bg1"/>
                        </a:solidFill>
                        <a:ln w="6350">
                          <a:noFill/>
                        </a:ln>
                      </wps:spPr>
                      <wps:txbx>
                        <w:txbxContent>
                          <w:p w14:paraId="68DB9A2B" w14:textId="40F92B68" w:rsidR="008913EA"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Job Title:</w:t>
                            </w:r>
                            <w:r w:rsidR="007134DB" w:rsidRPr="00F434F5">
                              <w:rPr>
                                <w:rFonts w:ascii="Calibri" w:hAnsi="Calibri" w:cs="Calibri"/>
                                <w:color w:val="374C80" w:themeColor="accent1" w:themeShade="BF"/>
                              </w:rPr>
                              <w:t xml:space="preserve">  </w:t>
                            </w:r>
                            <w:r w:rsidR="00EE40D3">
                              <w:rPr>
                                <w:rFonts w:ascii="Calibri" w:hAnsi="Calibri" w:cs="Calibri"/>
                                <w:color w:val="374C80" w:themeColor="accent1" w:themeShade="BF"/>
                              </w:rPr>
                              <w:t xml:space="preserve">Nursery Key Worker, Qualified, </w:t>
                            </w:r>
                            <w:r w:rsidR="00A64182">
                              <w:rPr>
                                <w:rFonts w:ascii="Calibri" w:hAnsi="Calibri" w:cs="Calibri"/>
                                <w:color w:val="374C80" w:themeColor="accent1" w:themeShade="BF"/>
                              </w:rPr>
                              <w:t>Gaelic</w:t>
                            </w:r>
                          </w:p>
                          <w:p w14:paraId="4BB645E4" w14:textId="7D3CAD61"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Job Number:</w:t>
                            </w:r>
                            <w:r w:rsidR="00F271B6" w:rsidRPr="00F434F5">
                              <w:rPr>
                                <w:rFonts w:ascii="Calibri" w:hAnsi="Calibri" w:cs="Calibri"/>
                                <w:color w:val="374C80" w:themeColor="accent1" w:themeShade="BF"/>
                              </w:rPr>
                              <w:t xml:space="preserve">  Various</w:t>
                            </w:r>
                          </w:p>
                          <w:p w14:paraId="2AA40AF4" w14:textId="46AAFB49"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Department:</w:t>
                            </w:r>
                            <w:r w:rsidR="00F271B6" w:rsidRPr="00F434F5">
                              <w:rPr>
                                <w:rFonts w:ascii="Calibri" w:hAnsi="Calibri" w:cs="Calibri"/>
                                <w:color w:val="374C80" w:themeColor="accent1" w:themeShade="BF"/>
                              </w:rPr>
                              <w:t xml:space="preserve">  </w:t>
                            </w:r>
                            <w:r w:rsidR="00F434F5" w:rsidRPr="00F434F5">
                              <w:rPr>
                                <w:rFonts w:ascii="Calibri" w:hAnsi="Calibri" w:cs="Calibri"/>
                                <w:color w:val="374C80" w:themeColor="accent1" w:themeShade="BF"/>
                              </w:rPr>
                              <w:t>Education, Skills &amp; Children’s Services</w:t>
                            </w:r>
                          </w:p>
                          <w:p w14:paraId="72450549" w14:textId="51E7A4EC"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Grade:</w:t>
                            </w:r>
                            <w:r w:rsidR="00F271B6" w:rsidRPr="00F434F5">
                              <w:rPr>
                                <w:rFonts w:ascii="Calibri" w:hAnsi="Calibri" w:cs="Calibri"/>
                                <w:color w:val="374C80" w:themeColor="accent1" w:themeShade="BF"/>
                              </w:rPr>
                              <w:t xml:space="preserve">  </w:t>
                            </w:r>
                            <w:r w:rsidR="00EE40D3">
                              <w:rPr>
                                <w:rFonts w:ascii="Calibri" w:hAnsi="Calibri" w:cs="Calibri"/>
                                <w:color w:val="374C80" w:themeColor="accent1" w:themeShade="BF"/>
                              </w:rPr>
                              <w:t>E</w:t>
                            </w:r>
                          </w:p>
                          <w:p w14:paraId="5CE8A8C5" w14:textId="78E05105"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Location:</w:t>
                            </w:r>
                            <w:r w:rsidR="00F271B6" w:rsidRPr="00F434F5">
                              <w:rPr>
                                <w:rFonts w:ascii="Calibri" w:hAnsi="Calibri" w:cs="Calibri"/>
                                <w:color w:val="374C80" w:themeColor="accent1" w:themeShade="BF"/>
                              </w:rPr>
                              <w:t xml:space="preserve">  </w:t>
                            </w:r>
                            <w:r w:rsidR="00927311">
                              <w:rPr>
                                <w:rFonts w:ascii="Calibri" w:hAnsi="Calibri" w:cs="Calibri"/>
                                <w:color w:val="374C80" w:themeColor="accent1" w:themeShade="BF"/>
                              </w:rPr>
                              <w:t>Western Isles</w:t>
                            </w:r>
                          </w:p>
                          <w:p w14:paraId="649F7318" w14:textId="49283611"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Date:</w:t>
                            </w:r>
                            <w:r w:rsidR="00F271B6" w:rsidRPr="00F434F5">
                              <w:rPr>
                                <w:rFonts w:ascii="Calibri" w:hAnsi="Calibri" w:cs="Calibri"/>
                                <w:color w:val="374C80" w:themeColor="accent1" w:themeShade="BF"/>
                              </w:rPr>
                              <w:t xml:space="preserve">  2021</w:t>
                            </w:r>
                          </w:p>
                          <w:p w14:paraId="1E5CCA4E" w14:textId="77777777" w:rsidR="00F434F5" w:rsidRPr="00415595" w:rsidRDefault="00892EAB" w:rsidP="00F434F5">
                            <w:pPr>
                              <w:rPr>
                                <w:rFonts w:ascii="Calibri" w:hAnsi="Calibri" w:cs="Calibri"/>
                                <w:color w:val="242852" w:themeColor="text2"/>
                              </w:rPr>
                            </w:pPr>
                            <w:r w:rsidRPr="00F434F5">
                              <w:rPr>
                                <w:rFonts w:ascii="Calibri" w:hAnsi="Calibri" w:cs="Calibri"/>
                                <w:b/>
                                <w:bCs/>
                                <w:color w:val="374C80" w:themeColor="accent1" w:themeShade="BF"/>
                              </w:rPr>
                              <w:t>Responsible to:</w:t>
                            </w:r>
                            <w:r w:rsidR="00ED7A30" w:rsidRPr="00F434F5">
                              <w:rPr>
                                <w:rFonts w:ascii="Calibri" w:hAnsi="Calibri" w:cs="Calibri"/>
                                <w:noProof/>
                              </w:rPr>
                              <w:t xml:space="preserve"> </w:t>
                            </w:r>
                            <w:r w:rsidR="00F271B6" w:rsidRPr="00F434F5">
                              <w:rPr>
                                <w:rFonts w:ascii="Calibri" w:hAnsi="Calibri" w:cs="Calibri"/>
                                <w:noProof/>
                              </w:rPr>
                              <w:t xml:space="preserve"> </w:t>
                            </w:r>
                            <w:r w:rsidR="00F434F5" w:rsidRPr="00F434F5">
                              <w:rPr>
                                <w:rFonts w:ascii="Calibri" w:hAnsi="Calibri" w:cs="Calibri"/>
                                <w:noProof/>
                                <w:color w:val="242852" w:themeColor="text2"/>
                              </w:rPr>
                              <w:t>Director for Education, Skills &amp; Children’s Services; in the first instance to the Head</w:t>
                            </w:r>
                            <w:r w:rsidR="00F434F5">
                              <w:rPr>
                                <w:rFonts w:ascii="Calibri" w:hAnsi="Calibri" w:cs="Calibri"/>
                                <w:noProof/>
                                <w:color w:val="242852" w:themeColor="text2"/>
                              </w:rPr>
                              <w:t xml:space="preserve"> Teacher</w:t>
                            </w:r>
                          </w:p>
                          <w:p w14:paraId="540F3E47" w14:textId="68C9DDC9" w:rsidR="00892EAB" w:rsidRPr="003269D7" w:rsidRDefault="00892EAB">
                            <w:pPr>
                              <w:rPr>
                                <w:rFonts w:ascii="Calibri" w:hAnsi="Calibri" w:cs="Calibri"/>
                                <w:color w:val="374C80" w:themeColor="accent1"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7ADA8" id="Text Box 7" o:spid="_x0000_s1033" type="#_x0000_t202" style="position:absolute;margin-left:306pt;margin-top:4.5pt;width:274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" fillcolor="white [3212]" stroked="f" strokeweight=".5pt">
                <v:textbox>
                  <w:txbxContent>
                    <w:p w14:paraId="68DB9A2B" w14:textId="40F92B68" w:rsidR="008913EA"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Job Title:</w:t>
                      </w:r>
                      <w:r w:rsidR="007134DB" w:rsidRPr="00F434F5">
                        <w:rPr>
                          <w:rFonts w:ascii="Calibri" w:hAnsi="Calibri" w:cs="Calibri"/>
                          <w:color w:val="374C80" w:themeColor="accent1" w:themeShade="BF"/>
                        </w:rPr>
                        <w:t xml:space="preserve">  </w:t>
                      </w:r>
                      <w:r w:rsidR="00EE40D3">
                        <w:rPr>
                          <w:rFonts w:ascii="Calibri" w:hAnsi="Calibri" w:cs="Calibri"/>
                          <w:color w:val="374C80" w:themeColor="accent1" w:themeShade="BF"/>
                        </w:rPr>
                        <w:t xml:space="preserve">Nursery Key Worker, Qualified, </w:t>
                      </w:r>
                      <w:r w:rsidR="00A64182">
                        <w:rPr>
                          <w:rFonts w:ascii="Calibri" w:hAnsi="Calibri" w:cs="Calibri"/>
                          <w:color w:val="374C80" w:themeColor="accent1" w:themeShade="BF"/>
                        </w:rPr>
                        <w:t>Gaelic</w:t>
                      </w:r>
                    </w:p>
                    <w:p w14:paraId="4BB645E4" w14:textId="7D3CAD61"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Job Number:</w:t>
                      </w:r>
                      <w:r w:rsidR="00F271B6" w:rsidRPr="00F434F5">
                        <w:rPr>
                          <w:rFonts w:ascii="Calibri" w:hAnsi="Calibri" w:cs="Calibri"/>
                          <w:color w:val="374C80" w:themeColor="accent1" w:themeShade="BF"/>
                        </w:rPr>
                        <w:t xml:space="preserve">  Various</w:t>
                      </w:r>
                    </w:p>
                    <w:p w14:paraId="2AA40AF4" w14:textId="46AAFB49"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Department:</w:t>
                      </w:r>
                      <w:r w:rsidR="00F271B6" w:rsidRPr="00F434F5">
                        <w:rPr>
                          <w:rFonts w:ascii="Calibri" w:hAnsi="Calibri" w:cs="Calibri"/>
                          <w:color w:val="374C80" w:themeColor="accent1" w:themeShade="BF"/>
                        </w:rPr>
                        <w:t xml:space="preserve">  </w:t>
                      </w:r>
                      <w:r w:rsidR="00F434F5" w:rsidRPr="00F434F5">
                        <w:rPr>
                          <w:rFonts w:ascii="Calibri" w:hAnsi="Calibri" w:cs="Calibri"/>
                          <w:color w:val="374C80" w:themeColor="accent1" w:themeShade="BF"/>
                        </w:rPr>
                        <w:t>Education, Skills &amp; Children’s Services</w:t>
                      </w:r>
                    </w:p>
                    <w:p w14:paraId="72450549" w14:textId="51E7A4EC"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Grade:</w:t>
                      </w:r>
                      <w:r w:rsidR="00F271B6" w:rsidRPr="00F434F5">
                        <w:rPr>
                          <w:rFonts w:ascii="Calibri" w:hAnsi="Calibri" w:cs="Calibri"/>
                          <w:color w:val="374C80" w:themeColor="accent1" w:themeShade="BF"/>
                        </w:rPr>
                        <w:t xml:space="preserve">  </w:t>
                      </w:r>
                      <w:r w:rsidR="00EE40D3">
                        <w:rPr>
                          <w:rFonts w:ascii="Calibri" w:hAnsi="Calibri" w:cs="Calibri"/>
                          <w:color w:val="374C80" w:themeColor="accent1" w:themeShade="BF"/>
                        </w:rPr>
                        <w:t>E</w:t>
                      </w:r>
                    </w:p>
                    <w:p w14:paraId="5CE8A8C5" w14:textId="78E05105"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Location:</w:t>
                      </w:r>
                      <w:r w:rsidR="00F271B6" w:rsidRPr="00F434F5">
                        <w:rPr>
                          <w:rFonts w:ascii="Calibri" w:hAnsi="Calibri" w:cs="Calibri"/>
                          <w:color w:val="374C80" w:themeColor="accent1" w:themeShade="BF"/>
                        </w:rPr>
                        <w:t xml:space="preserve">  </w:t>
                      </w:r>
                      <w:r w:rsidR="00927311">
                        <w:rPr>
                          <w:rFonts w:ascii="Calibri" w:hAnsi="Calibri" w:cs="Calibri"/>
                          <w:color w:val="374C80" w:themeColor="accent1" w:themeShade="BF"/>
                        </w:rPr>
                        <w:t>Western Isles</w:t>
                      </w:r>
                    </w:p>
                    <w:p w14:paraId="649F7318" w14:textId="49283611" w:rsidR="00892EAB" w:rsidRPr="00F434F5" w:rsidRDefault="00892EAB">
                      <w:pPr>
                        <w:rPr>
                          <w:rFonts w:ascii="Calibri" w:hAnsi="Calibri" w:cs="Calibri"/>
                          <w:color w:val="374C80" w:themeColor="accent1" w:themeShade="BF"/>
                        </w:rPr>
                      </w:pPr>
                      <w:r w:rsidRPr="00F434F5">
                        <w:rPr>
                          <w:rFonts w:ascii="Calibri" w:hAnsi="Calibri" w:cs="Calibri"/>
                          <w:b/>
                          <w:bCs/>
                          <w:color w:val="374C80" w:themeColor="accent1" w:themeShade="BF"/>
                        </w:rPr>
                        <w:t>Date:</w:t>
                      </w:r>
                      <w:r w:rsidR="00F271B6" w:rsidRPr="00F434F5">
                        <w:rPr>
                          <w:rFonts w:ascii="Calibri" w:hAnsi="Calibri" w:cs="Calibri"/>
                          <w:color w:val="374C80" w:themeColor="accent1" w:themeShade="BF"/>
                        </w:rPr>
                        <w:t xml:space="preserve">  2021</w:t>
                      </w:r>
                    </w:p>
                    <w:p w14:paraId="1E5CCA4E" w14:textId="77777777" w:rsidR="00F434F5" w:rsidRPr="00415595" w:rsidRDefault="00892EAB" w:rsidP="00F434F5">
                      <w:pPr>
                        <w:rPr>
                          <w:rFonts w:ascii="Calibri" w:hAnsi="Calibri" w:cs="Calibri"/>
                          <w:color w:val="242852" w:themeColor="text2"/>
                        </w:rPr>
                      </w:pPr>
                      <w:r w:rsidRPr="00F434F5">
                        <w:rPr>
                          <w:rFonts w:ascii="Calibri" w:hAnsi="Calibri" w:cs="Calibri"/>
                          <w:b/>
                          <w:bCs/>
                          <w:color w:val="374C80" w:themeColor="accent1" w:themeShade="BF"/>
                        </w:rPr>
                        <w:t>Responsible to:</w:t>
                      </w:r>
                      <w:r w:rsidR="00ED7A30" w:rsidRPr="00F434F5">
                        <w:rPr>
                          <w:rFonts w:ascii="Calibri" w:hAnsi="Calibri" w:cs="Calibri"/>
                          <w:noProof/>
                        </w:rPr>
                        <w:t xml:space="preserve"> </w:t>
                      </w:r>
                      <w:r w:rsidR="00F271B6" w:rsidRPr="00F434F5">
                        <w:rPr>
                          <w:rFonts w:ascii="Calibri" w:hAnsi="Calibri" w:cs="Calibri"/>
                          <w:noProof/>
                        </w:rPr>
                        <w:t xml:space="preserve"> </w:t>
                      </w:r>
                      <w:r w:rsidR="00F434F5" w:rsidRPr="00F434F5">
                        <w:rPr>
                          <w:rFonts w:ascii="Calibri" w:hAnsi="Calibri" w:cs="Calibri"/>
                          <w:noProof/>
                          <w:color w:val="242852" w:themeColor="text2"/>
                        </w:rPr>
                        <w:t>Director for Education, Skills &amp; Children’s Services; in the first instance to the Head</w:t>
                      </w:r>
                      <w:r w:rsidR="00F434F5">
                        <w:rPr>
                          <w:rFonts w:ascii="Calibri" w:hAnsi="Calibri" w:cs="Calibri"/>
                          <w:noProof/>
                          <w:color w:val="242852" w:themeColor="text2"/>
                        </w:rPr>
                        <w:t xml:space="preserve"> Teacher</w:t>
                      </w:r>
                    </w:p>
                    <w:p w14:paraId="540F3E47" w14:textId="68C9DDC9" w:rsidR="00892EAB" w:rsidRPr="003269D7" w:rsidRDefault="00892EAB">
                      <w:pPr>
                        <w:rPr>
                          <w:rFonts w:ascii="Calibri" w:hAnsi="Calibri" w:cs="Calibri"/>
                          <w:color w:val="374C80" w:themeColor="accent1" w:themeShade="BF"/>
                          <w:sz w:val="28"/>
                          <w:szCs w:val="28"/>
                        </w:rPr>
                      </w:pPr>
                    </w:p>
                  </w:txbxContent>
                </v:textbox>
              </v:shape>
            </w:pict>
          </mc:Fallback>
        </mc:AlternateContent>
      </w:r>
      <w:r w:rsidR="0082156C">
        <w:rPr>
          <w:noProof/>
        </w:rPr>
        <mc:AlternateContent>
          <mc:Choice Requires="wps">
            <w:drawing>
              <wp:anchor distT="0" distB="0" distL="114300" distR="114300" simplePos="0" relativeHeight="251664384" behindDoc="0" locked="0" layoutInCell="1" allowOverlap="1" wp14:anchorId="5C3C4831" wp14:editId="2ACE579A">
                <wp:simplePos x="0" y="0"/>
                <wp:positionH relativeFrom="column">
                  <wp:posOffset>0</wp:posOffset>
                </wp:positionH>
                <wp:positionV relativeFrom="paragraph">
                  <wp:posOffset>495300</wp:posOffset>
                </wp:positionV>
                <wp:extent cx="3721100" cy="3327400"/>
                <wp:effectExtent l="0" t="0" r="0" b="0"/>
                <wp:wrapNone/>
                <wp:docPr id="5" name="Rectangle 5"/>
                <wp:cNvGraphicFramePr/>
                <a:graphic xmlns:a="http://schemas.openxmlformats.org/drawingml/2006/main">
                  <a:graphicData uri="http://schemas.microsoft.com/office/word/2010/wordprocessingShape">
                    <wps:wsp>
                      <wps:cNvSpPr/>
                      <wps:spPr>
                        <a:xfrm>
                          <a:off x="0" y="0"/>
                          <a:ext cx="3721100" cy="3327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9DF70" id="Rectangle 5" o:spid="_x0000_s1026" style="position:absolute;margin-left:0;margin-top:39pt;width:293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" fillcolor="#4a66ac [3204]" stroked="f" strokeweight="1pt"/>
            </w:pict>
          </mc:Fallback>
        </mc:AlternateContent>
      </w:r>
      <w:r w:rsidR="00AB2A93">
        <w:br w:type="page"/>
      </w:r>
    </w:p>
    <w:p w14:paraId="47EF72CB" w14:textId="77777777" w:rsidR="00692DF8" w:rsidRDefault="00692DF8">
      <w:pPr>
        <w:sectPr w:rsidR="00692DF8" w:rsidSect="004303FD">
          <w:pgSz w:w="11900" w:h="16840"/>
          <w:pgMar w:top="0" w:right="0" w:bottom="0" w:left="0" w:header="709" w:footer="709" w:gutter="0"/>
          <w:cols w:space="708"/>
          <w:docGrid w:linePitch="360"/>
        </w:sectPr>
      </w:pPr>
    </w:p>
    <w:p w14:paraId="1DB0947F" w14:textId="7977E546" w:rsidR="00692DF8" w:rsidRPr="00692DF8" w:rsidRDefault="00EE40D3" w:rsidP="00692DF8">
      <w:pPr>
        <w:pStyle w:val="Heading1"/>
        <w:ind w:right="35"/>
        <w:rPr>
          <w:rFonts w:ascii="Calibri" w:hAnsi="Calibri" w:cs="Calibri"/>
          <w:sz w:val="24"/>
          <w:szCs w:val="24"/>
        </w:rPr>
      </w:pPr>
      <w:r>
        <w:rPr>
          <w:rFonts w:ascii="Calibri" w:hAnsi="Calibri" w:cs="Calibri"/>
          <w:sz w:val="24"/>
          <w:szCs w:val="24"/>
        </w:rPr>
        <w:lastRenderedPageBreak/>
        <w:t xml:space="preserve">Nursery Key Worker, Qualified, </w:t>
      </w:r>
      <w:r w:rsidR="00A64182">
        <w:rPr>
          <w:rFonts w:ascii="Calibri" w:hAnsi="Calibri" w:cs="Calibri"/>
          <w:sz w:val="24"/>
          <w:szCs w:val="24"/>
        </w:rPr>
        <w:t>Gaelic</w:t>
      </w:r>
    </w:p>
    <w:p w14:paraId="7C01CAF7" w14:textId="7AA9B212" w:rsidR="00692DF8" w:rsidRDefault="00692DF8" w:rsidP="00692DF8">
      <w:pPr>
        <w:pStyle w:val="Heading1"/>
        <w:ind w:right="35"/>
        <w:rPr>
          <w:rFonts w:ascii="Calibri" w:hAnsi="Calibri" w:cs="Calibri"/>
          <w:sz w:val="24"/>
          <w:szCs w:val="24"/>
        </w:rPr>
      </w:pPr>
      <w:r w:rsidRPr="00692DF8">
        <w:rPr>
          <w:rFonts w:ascii="Calibri" w:hAnsi="Calibri" w:cs="Calibri"/>
          <w:sz w:val="24"/>
          <w:szCs w:val="24"/>
        </w:rPr>
        <w:t>Duties</w:t>
      </w:r>
    </w:p>
    <w:p w14:paraId="11421BEF" w14:textId="77777777" w:rsidR="00A64182" w:rsidRPr="00A64182" w:rsidRDefault="00A64182" w:rsidP="00A64182">
      <w:pPr>
        <w:spacing w:after="0" w:line="240" w:lineRule="auto"/>
        <w:ind w:right="-694"/>
        <w:jc w:val="both"/>
        <w:rPr>
          <w:rFonts w:ascii="Calibri" w:hAnsi="Calibri" w:cs="Calibri"/>
          <w:b/>
          <w:sz w:val="22"/>
          <w:szCs w:val="22"/>
        </w:rPr>
      </w:pPr>
    </w:p>
    <w:p w14:paraId="30365433"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Organise in conjunction with the manager and other nursery staff daily, weekly and monthly play schedule through the medium of Gaelic taking into account each child’s developmental stage and fluency in Gaelic.</w:t>
      </w:r>
    </w:p>
    <w:p w14:paraId="2F490118"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In conjunction with the manager and local authority quality assurance team plan a curriculum, which supports and guides children’s all round learning and development.</w:t>
      </w:r>
    </w:p>
    <w:p w14:paraId="1EBBC405"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Make observations, assessments and keep records of children and play activities to ensure children’s learning and development needs are met.</w:t>
      </w:r>
    </w:p>
    <w:p w14:paraId="245BC68A"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In conjunction with the manager and local authority quality assurance team review and evaluate all aspects of planning.</w:t>
      </w:r>
    </w:p>
    <w:p w14:paraId="6FDC63FD"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Work in partnership with parents/carers concerning their child: encourage them to become involved in the life of the nursery.  Involve them in record keeping, give feedback on their child’s progress, and seek information from them on their child.</w:t>
      </w:r>
    </w:p>
    <w:p w14:paraId="74F4C22A"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Provide a safe and stimulating environment ensuring adequate precautions are taken to safeguard children and minimise risks.</w:t>
      </w:r>
    </w:p>
    <w:p w14:paraId="6CC9BCC4"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Maintain and update an accurate attendance register and records of children’s personal details.</w:t>
      </w:r>
    </w:p>
    <w:p w14:paraId="125BA09E"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Work within nursery policies and procedures.</w:t>
      </w:r>
    </w:p>
    <w:p w14:paraId="602D9926"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Oversee the safe collection of children at the end of the day/session by an authorised adult</w:t>
      </w:r>
    </w:p>
    <w:p w14:paraId="50593925"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In conjunction with the manager, ensure provision is available for children with ASN.</w:t>
      </w:r>
    </w:p>
    <w:p w14:paraId="09F22154"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Liaise with Education and Children’s Department staff and other agencies as and when required.</w:t>
      </w:r>
    </w:p>
    <w:p w14:paraId="28F541AC"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Maintain the qualification requirements of the Scottish Social Service Council and Continuous Professional Development.</w:t>
      </w:r>
    </w:p>
    <w:p w14:paraId="63E53920" w14:textId="77777777" w:rsidR="00A64182" w:rsidRPr="00A64182" w:rsidRDefault="00A64182" w:rsidP="00A64182">
      <w:pPr>
        <w:numPr>
          <w:ilvl w:val="0"/>
          <w:numId w:val="8"/>
        </w:numPr>
        <w:spacing w:after="0" w:line="240" w:lineRule="auto"/>
        <w:ind w:right="-668"/>
        <w:rPr>
          <w:rFonts w:ascii="Calibri" w:hAnsi="Calibri" w:cs="Calibri"/>
          <w:sz w:val="22"/>
          <w:szCs w:val="22"/>
        </w:rPr>
      </w:pPr>
      <w:r w:rsidRPr="00A64182">
        <w:rPr>
          <w:rFonts w:ascii="Calibri" w:hAnsi="Calibri" w:cs="Calibri"/>
          <w:sz w:val="22"/>
          <w:szCs w:val="22"/>
        </w:rPr>
        <w:t>Set up and clear away equipment.</w:t>
      </w:r>
    </w:p>
    <w:p w14:paraId="6BCD7210" w14:textId="77777777" w:rsidR="00A64182" w:rsidRPr="00A64182" w:rsidRDefault="00A64182" w:rsidP="00A64182">
      <w:pPr>
        <w:ind w:right="-694"/>
        <w:jc w:val="both"/>
        <w:rPr>
          <w:rFonts w:ascii="Calibri" w:hAnsi="Calibri" w:cs="Calibri"/>
          <w:sz w:val="22"/>
          <w:szCs w:val="22"/>
        </w:rPr>
      </w:pPr>
    </w:p>
    <w:p w14:paraId="439DD02A" w14:textId="77777777" w:rsidR="00A64182" w:rsidRPr="00A64182" w:rsidRDefault="00A64182" w:rsidP="00A64182">
      <w:pPr>
        <w:pBdr>
          <w:top w:val="single" w:sz="12" w:space="1" w:color="auto"/>
        </w:pBdr>
        <w:spacing w:after="0" w:line="240" w:lineRule="auto"/>
        <w:ind w:right="-691"/>
        <w:jc w:val="both"/>
        <w:rPr>
          <w:rFonts w:ascii="Calibri" w:eastAsia="Times New Roman" w:hAnsi="Calibri" w:cs="Calibri"/>
          <w:b/>
          <w:sz w:val="22"/>
          <w:szCs w:val="22"/>
        </w:rPr>
      </w:pPr>
    </w:p>
    <w:p w14:paraId="1847BAF2" w14:textId="77777777" w:rsidR="00A64182" w:rsidRPr="00A64182" w:rsidRDefault="00A64182" w:rsidP="00A64182">
      <w:pPr>
        <w:ind w:right="-694"/>
        <w:jc w:val="both"/>
        <w:rPr>
          <w:rFonts w:ascii="Calibri" w:hAnsi="Calibri" w:cs="Calibri"/>
          <w:b/>
          <w:sz w:val="22"/>
          <w:szCs w:val="22"/>
        </w:rPr>
      </w:pPr>
      <w:r w:rsidRPr="00A64182">
        <w:rPr>
          <w:rFonts w:ascii="Calibri" w:hAnsi="Calibri" w:cs="Calibri"/>
          <w:b/>
          <w:sz w:val="22"/>
          <w:szCs w:val="22"/>
        </w:rPr>
        <w:t>General Accountabilities</w:t>
      </w:r>
    </w:p>
    <w:p w14:paraId="12DB87AB" w14:textId="77777777" w:rsidR="00A64182" w:rsidRPr="00A64182" w:rsidRDefault="00A64182" w:rsidP="00A64182">
      <w:pPr>
        <w:numPr>
          <w:ilvl w:val="0"/>
          <w:numId w:val="4"/>
        </w:numPr>
        <w:tabs>
          <w:tab w:val="clear" w:pos="360"/>
          <w:tab w:val="num" w:pos="317"/>
          <w:tab w:val="left" w:pos="2268"/>
        </w:tabs>
        <w:spacing w:before="120" w:after="0" w:line="240" w:lineRule="auto"/>
        <w:ind w:left="317" w:right="-668" w:hanging="317"/>
        <w:jc w:val="both"/>
        <w:rPr>
          <w:rFonts w:ascii="Calibri" w:hAnsi="Calibri" w:cs="Calibri"/>
          <w:sz w:val="22"/>
          <w:szCs w:val="22"/>
        </w:rPr>
      </w:pPr>
      <w:r w:rsidRPr="00A64182">
        <w:rPr>
          <w:rFonts w:ascii="Calibri" w:hAnsi="Calibri" w:cs="Calibri"/>
          <w:sz w:val="22"/>
          <w:szCs w:val="22"/>
        </w:rPr>
        <w:t>To ensure that all information received and disseminated, whether verbal, written or electronic concerning all employees, prospective employees or service users is treated in the strictest confidence and that all such information held is regulated and controlled in a similar manner in compliance with Data Protection legislation.</w:t>
      </w:r>
    </w:p>
    <w:p w14:paraId="0AF075FA" w14:textId="77777777" w:rsidR="00A64182" w:rsidRPr="00A64182" w:rsidRDefault="00A64182" w:rsidP="00A64182">
      <w:pPr>
        <w:numPr>
          <w:ilvl w:val="0"/>
          <w:numId w:val="4"/>
        </w:numPr>
        <w:tabs>
          <w:tab w:val="clear" w:pos="360"/>
          <w:tab w:val="num" w:pos="317"/>
          <w:tab w:val="left" w:pos="2268"/>
        </w:tabs>
        <w:spacing w:before="120" w:after="0" w:line="240" w:lineRule="auto"/>
        <w:ind w:left="317" w:right="-668" w:hanging="317"/>
        <w:jc w:val="both"/>
        <w:rPr>
          <w:rFonts w:ascii="Calibri" w:hAnsi="Calibri" w:cs="Calibri"/>
          <w:sz w:val="22"/>
          <w:szCs w:val="22"/>
        </w:rPr>
      </w:pPr>
      <w:r w:rsidRPr="00A64182">
        <w:rPr>
          <w:rFonts w:ascii="Calibri" w:hAnsi="Calibri" w:cs="Calibri"/>
          <w:sz w:val="22"/>
          <w:szCs w:val="22"/>
        </w:rPr>
        <w:t>To ensure that all duties and responsibilities are performed in a safe manner so that no risk to health and safety arises to yourself, any other employee or member of the public.</w:t>
      </w:r>
    </w:p>
    <w:p w14:paraId="45EABCE7" w14:textId="77777777" w:rsidR="00A64182" w:rsidRPr="00A64182" w:rsidRDefault="00A64182" w:rsidP="00A64182">
      <w:pPr>
        <w:numPr>
          <w:ilvl w:val="0"/>
          <w:numId w:val="4"/>
        </w:numPr>
        <w:tabs>
          <w:tab w:val="clear" w:pos="360"/>
          <w:tab w:val="num" w:pos="317"/>
          <w:tab w:val="left" w:pos="2268"/>
        </w:tabs>
        <w:spacing w:before="120" w:after="0" w:line="240" w:lineRule="auto"/>
        <w:ind w:left="317" w:right="-668" w:hanging="317"/>
        <w:jc w:val="both"/>
        <w:rPr>
          <w:rFonts w:ascii="Calibri" w:hAnsi="Calibri" w:cs="Calibri"/>
          <w:sz w:val="22"/>
          <w:szCs w:val="22"/>
        </w:rPr>
      </w:pPr>
      <w:r w:rsidRPr="00A64182">
        <w:rPr>
          <w:rFonts w:ascii="Calibri" w:hAnsi="Calibri" w:cs="Calibri"/>
          <w:sz w:val="22"/>
          <w:szCs w:val="22"/>
        </w:rPr>
        <w:t>As the Comhairle is committed to the effective management of risk, it is the responsibility of all employees to carry out their duties and responsibilities with adequate regard for Risk Management as outlined within the Comhairle’s Risk Management Policy.</w:t>
      </w:r>
    </w:p>
    <w:p w14:paraId="595DD5E3" w14:textId="77777777" w:rsidR="00A64182" w:rsidRPr="00A64182" w:rsidRDefault="00A64182" w:rsidP="00A64182">
      <w:pPr>
        <w:numPr>
          <w:ilvl w:val="0"/>
          <w:numId w:val="4"/>
        </w:numPr>
        <w:tabs>
          <w:tab w:val="clear" w:pos="360"/>
          <w:tab w:val="num" w:pos="317"/>
          <w:tab w:val="left" w:pos="2268"/>
        </w:tabs>
        <w:spacing w:before="120" w:after="0" w:line="240" w:lineRule="auto"/>
        <w:ind w:left="317" w:right="-668" w:hanging="317"/>
        <w:jc w:val="both"/>
        <w:rPr>
          <w:rFonts w:ascii="Calibri" w:hAnsi="Calibri" w:cs="Calibri"/>
          <w:sz w:val="22"/>
          <w:szCs w:val="22"/>
        </w:rPr>
      </w:pPr>
      <w:r w:rsidRPr="00A64182">
        <w:rPr>
          <w:rFonts w:ascii="Calibri" w:hAnsi="Calibri" w:cs="Calibri"/>
          <w:sz w:val="22"/>
          <w:szCs w:val="22"/>
        </w:rPr>
        <w:t>To comply with the Comhairle’s Equal Opportunity Policy in Service Delivery and Employment, thereby promoting a fair and quality service to all.</w:t>
      </w:r>
    </w:p>
    <w:p w14:paraId="7FE35BD9" w14:textId="77777777" w:rsidR="00A64182" w:rsidRPr="00A64182" w:rsidRDefault="00A64182" w:rsidP="00A64182">
      <w:pPr>
        <w:numPr>
          <w:ilvl w:val="0"/>
          <w:numId w:val="4"/>
        </w:numPr>
        <w:tabs>
          <w:tab w:val="clear" w:pos="360"/>
          <w:tab w:val="num" w:pos="317"/>
          <w:tab w:val="left" w:pos="2268"/>
        </w:tabs>
        <w:spacing w:before="120" w:after="0" w:line="240" w:lineRule="auto"/>
        <w:ind w:left="317" w:right="-668" w:hanging="317"/>
        <w:jc w:val="both"/>
        <w:rPr>
          <w:rFonts w:ascii="Calibri" w:hAnsi="Calibri" w:cs="Calibri"/>
          <w:sz w:val="22"/>
          <w:szCs w:val="22"/>
        </w:rPr>
      </w:pPr>
      <w:r w:rsidRPr="00A64182">
        <w:rPr>
          <w:rFonts w:ascii="Calibri" w:hAnsi="Calibri" w:cs="Calibri"/>
          <w:sz w:val="22"/>
          <w:szCs w:val="22"/>
        </w:rPr>
        <w:t>To keep under review your own development needs.  Learning needs should be discussed and determined at your annual Performance Appraisal and you will be required to undertake training as identified and as appropriate and required for the effective performance of the duties of the post.</w:t>
      </w:r>
    </w:p>
    <w:p w14:paraId="504793BC" w14:textId="77777777" w:rsidR="00A64182" w:rsidRPr="00A64182" w:rsidRDefault="00A64182" w:rsidP="00A64182">
      <w:pPr>
        <w:numPr>
          <w:ilvl w:val="0"/>
          <w:numId w:val="4"/>
        </w:numPr>
        <w:tabs>
          <w:tab w:val="clear" w:pos="360"/>
          <w:tab w:val="num" w:pos="317"/>
          <w:tab w:val="left" w:pos="2268"/>
        </w:tabs>
        <w:spacing w:before="120" w:after="0" w:line="240" w:lineRule="auto"/>
        <w:ind w:left="317" w:right="-668" w:hanging="317"/>
        <w:jc w:val="both"/>
        <w:rPr>
          <w:rFonts w:ascii="Calibri" w:hAnsi="Calibri" w:cs="Calibri"/>
          <w:sz w:val="22"/>
          <w:szCs w:val="22"/>
        </w:rPr>
      </w:pPr>
      <w:r w:rsidRPr="00A64182">
        <w:rPr>
          <w:rFonts w:ascii="Calibri" w:hAnsi="Calibri" w:cs="Calibri"/>
          <w:sz w:val="22"/>
          <w:szCs w:val="22"/>
        </w:rPr>
        <w:t>Any other duties or responsibilities that may need to be allocated from time to time to ensure the efficiency of the service.</w:t>
      </w:r>
    </w:p>
    <w:p w14:paraId="64FB6F88" w14:textId="77777777" w:rsidR="00A64182" w:rsidRPr="00A64182" w:rsidRDefault="00A64182" w:rsidP="00A64182">
      <w:pPr>
        <w:spacing w:after="0" w:line="240" w:lineRule="auto"/>
        <w:rPr>
          <w:rFonts w:ascii="Calibri" w:hAnsi="Calibri" w:cs="Calibri"/>
          <w:sz w:val="22"/>
          <w:szCs w:val="22"/>
        </w:rPr>
      </w:pPr>
      <w:r w:rsidRPr="00A64182">
        <w:rPr>
          <w:rFonts w:ascii="Calibri" w:hAnsi="Calibri" w:cs="Calibri"/>
          <w:sz w:val="22"/>
          <w:szCs w:val="22"/>
        </w:rPr>
        <w:br w:type="page"/>
      </w:r>
    </w:p>
    <w:p w14:paraId="1CF2A540" w14:textId="77777777" w:rsidR="00A64182" w:rsidRPr="00A64182" w:rsidRDefault="00A64182" w:rsidP="00A64182">
      <w:pPr>
        <w:spacing w:after="0" w:line="240" w:lineRule="auto"/>
        <w:jc w:val="center"/>
        <w:rPr>
          <w:rFonts w:ascii="Calibri" w:hAnsi="Calibri" w:cs="Calibri"/>
          <w:b/>
          <w:sz w:val="20"/>
          <w:szCs w:val="20"/>
        </w:rPr>
      </w:pPr>
      <w:r w:rsidRPr="00A64182">
        <w:rPr>
          <w:rFonts w:ascii="Calibri" w:hAnsi="Calibri" w:cs="Calibri"/>
          <w:b/>
          <w:sz w:val="20"/>
          <w:szCs w:val="20"/>
        </w:rPr>
        <w:lastRenderedPageBreak/>
        <w:t>COMHAIRLE NAN EILEAN SIAR</w:t>
      </w:r>
    </w:p>
    <w:p w14:paraId="23BA50DC" w14:textId="77777777" w:rsidR="00A64182" w:rsidRPr="00A64182" w:rsidRDefault="00A64182" w:rsidP="00A64182">
      <w:pPr>
        <w:spacing w:after="0" w:line="240" w:lineRule="auto"/>
        <w:jc w:val="center"/>
        <w:rPr>
          <w:rFonts w:ascii="Calibri" w:hAnsi="Calibri" w:cs="Calibri"/>
          <w:b/>
          <w:sz w:val="20"/>
          <w:szCs w:val="20"/>
        </w:rPr>
      </w:pPr>
      <w:r w:rsidRPr="00A64182">
        <w:rPr>
          <w:rFonts w:ascii="Calibri" w:hAnsi="Calibri" w:cs="Calibri"/>
          <w:b/>
          <w:sz w:val="20"/>
          <w:szCs w:val="20"/>
        </w:rPr>
        <w:t>PERSON SPECIFICATION</w:t>
      </w:r>
    </w:p>
    <w:p w14:paraId="3DBCBBC6" w14:textId="77777777" w:rsidR="00A64182" w:rsidRPr="00A64182" w:rsidRDefault="00A64182" w:rsidP="00A64182">
      <w:pPr>
        <w:spacing w:after="0" w:line="240" w:lineRule="auto"/>
        <w:ind w:right="-668"/>
        <w:jc w:val="center"/>
        <w:rPr>
          <w:rFonts w:ascii="Calibri" w:hAnsi="Calibri" w:cs="Calibri"/>
          <w:b/>
          <w:sz w:val="20"/>
          <w:szCs w:val="20"/>
        </w:rPr>
      </w:pPr>
    </w:p>
    <w:p w14:paraId="0C7C6915" w14:textId="77777777" w:rsidR="00A64182" w:rsidRPr="00A64182" w:rsidRDefault="00A64182" w:rsidP="00A64182">
      <w:pPr>
        <w:spacing w:after="0" w:line="240" w:lineRule="auto"/>
        <w:ind w:right="-668"/>
        <w:jc w:val="both"/>
        <w:rPr>
          <w:rFonts w:ascii="Calibri" w:eastAsia="Times New Roman" w:hAnsi="Calibri" w:cs="Calibri"/>
          <w:sz w:val="20"/>
          <w:szCs w:val="20"/>
        </w:rPr>
      </w:pPr>
      <w:r w:rsidRPr="00A64182">
        <w:rPr>
          <w:rFonts w:ascii="Calibri" w:eastAsia="Times New Roman" w:hAnsi="Calibri" w:cs="Calibri"/>
          <w:sz w:val="20"/>
          <w:szCs w:val="20"/>
        </w:rPr>
        <w:t>THIS FORM LISTS THE ESSENTIAL AND DESIRABLE CRITERIA REQUIRED.  APPLICANTS WILL BE LEETED ON THE BASIS OF MEETING THE CRITERIA.  PLEASE ENSURE YOU COMPLETE YOUR APPLICATION FORM CONSIDERING THE CRITERIA BELOW.</w:t>
      </w:r>
    </w:p>
    <w:p w14:paraId="1BD80F6A" w14:textId="77777777" w:rsidR="00A64182" w:rsidRPr="00A64182" w:rsidRDefault="00A64182" w:rsidP="00A64182">
      <w:pPr>
        <w:spacing w:after="0" w:line="240" w:lineRule="auto"/>
        <w:ind w:right="-668"/>
        <w:rPr>
          <w:rFonts w:ascii="Calibri" w:hAnsi="Calibri" w:cs="Calibri"/>
          <w:sz w:val="20"/>
          <w:szCs w:val="20"/>
        </w:rPr>
      </w:pPr>
    </w:p>
    <w:tbl>
      <w:tblPr>
        <w:tblW w:w="9747" w:type="dxa"/>
        <w:tblLayout w:type="fixed"/>
        <w:tblLook w:val="0000" w:firstRow="0" w:lastRow="0" w:firstColumn="0" w:lastColumn="0" w:noHBand="0" w:noVBand="0"/>
      </w:tblPr>
      <w:tblGrid>
        <w:gridCol w:w="1526"/>
        <w:gridCol w:w="850"/>
        <w:gridCol w:w="709"/>
        <w:gridCol w:w="3260"/>
        <w:gridCol w:w="142"/>
        <w:gridCol w:w="567"/>
        <w:gridCol w:w="1276"/>
        <w:gridCol w:w="1417"/>
      </w:tblGrid>
      <w:tr w:rsidR="00A64182" w:rsidRPr="00A64182" w14:paraId="288E6764" w14:textId="77777777" w:rsidTr="00266684">
        <w:tc>
          <w:tcPr>
            <w:tcW w:w="1526" w:type="dxa"/>
          </w:tcPr>
          <w:p w14:paraId="4AD4259B" w14:textId="77777777" w:rsidR="00A64182" w:rsidRPr="00A64182" w:rsidRDefault="00A64182" w:rsidP="00A64182">
            <w:pPr>
              <w:spacing w:after="0" w:line="240" w:lineRule="auto"/>
              <w:rPr>
                <w:rFonts w:ascii="Calibri" w:hAnsi="Calibri" w:cs="Calibri"/>
                <w:b/>
                <w:sz w:val="20"/>
                <w:szCs w:val="20"/>
              </w:rPr>
            </w:pPr>
            <w:r w:rsidRPr="00A64182">
              <w:rPr>
                <w:rFonts w:ascii="Calibri" w:hAnsi="Calibri" w:cs="Calibri"/>
                <w:b/>
                <w:sz w:val="20"/>
                <w:szCs w:val="20"/>
              </w:rPr>
              <w:t>POST TITLE</w:t>
            </w:r>
          </w:p>
        </w:tc>
        <w:tc>
          <w:tcPr>
            <w:tcW w:w="4819" w:type="dxa"/>
            <w:gridSpan w:val="3"/>
          </w:tcPr>
          <w:p w14:paraId="47B38BD1" w14:textId="77777777" w:rsidR="00A64182" w:rsidRPr="00A64182" w:rsidRDefault="00A64182" w:rsidP="00A64182">
            <w:pPr>
              <w:spacing w:after="0" w:line="240" w:lineRule="auto"/>
              <w:rPr>
                <w:rFonts w:ascii="Calibri" w:hAnsi="Calibri" w:cs="Calibri"/>
                <w:b/>
                <w:sz w:val="20"/>
                <w:szCs w:val="20"/>
              </w:rPr>
            </w:pPr>
            <w:r w:rsidRPr="00A64182">
              <w:rPr>
                <w:rFonts w:ascii="Calibri" w:hAnsi="Calibri" w:cs="Calibri"/>
                <w:b/>
                <w:sz w:val="20"/>
                <w:szCs w:val="20"/>
              </w:rPr>
              <w:t>Nursery Key Worker (Gaelic Medium, Qualified)</w:t>
            </w:r>
          </w:p>
        </w:tc>
        <w:tc>
          <w:tcPr>
            <w:tcW w:w="1985" w:type="dxa"/>
            <w:gridSpan w:val="3"/>
          </w:tcPr>
          <w:p w14:paraId="4E07A8F7" w14:textId="77777777" w:rsidR="00A64182" w:rsidRPr="00A64182" w:rsidRDefault="00A64182" w:rsidP="00A64182">
            <w:pPr>
              <w:spacing w:after="0" w:line="240" w:lineRule="auto"/>
              <w:rPr>
                <w:rFonts w:ascii="Calibri" w:hAnsi="Calibri" w:cs="Calibri"/>
                <w:b/>
                <w:sz w:val="20"/>
                <w:szCs w:val="20"/>
              </w:rPr>
            </w:pPr>
            <w:r w:rsidRPr="00A64182">
              <w:rPr>
                <w:rFonts w:ascii="Calibri" w:hAnsi="Calibri" w:cs="Calibri"/>
                <w:b/>
                <w:sz w:val="20"/>
                <w:szCs w:val="20"/>
              </w:rPr>
              <w:t>POST NUMBER</w:t>
            </w:r>
          </w:p>
        </w:tc>
        <w:tc>
          <w:tcPr>
            <w:tcW w:w="1417" w:type="dxa"/>
          </w:tcPr>
          <w:p w14:paraId="16E9F5FB" w14:textId="77777777" w:rsidR="00A64182" w:rsidRPr="00A64182" w:rsidRDefault="00A64182" w:rsidP="00A64182">
            <w:pPr>
              <w:spacing w:after="0" w:line="240" w:lineRule="auto"/>
              <w:rPr>
                <w:rFonts w:ascii="Calibri" w:hAnsi="Calibri" w:cs="Calibri"/>
                <w:b/>
                <w:sz w:val="20"/>
                <w:szCs w:val="20"/>
              </w:rPr>
            </w:pPr>
          </w:p>
        </w:tc>
      </w:tr>
      <w:tr w:rsidR="00A64182" w:rsidRPr="00A64182" w14:paraId="4DAD4EBF" w14:textId="77777777" w:rsidTr="0026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shd w:val="pct15" w:color="auto" w:fill="auto"/>
          </w:tcPr>
          <w:p w14:paraId="7A212C8F" w14:textId="77777777" w:rsidR="00A64182" w:rsidRPr="00A64182" w:rsidRDefault="00A64182" w:rsidP="00A64182">
            <w:pPr>
              <w:spacing w:after="0" w:line="240" w:lineRule="auto"/>
              <w:rPr>
                <w:rFonts w:ascii="Calibri" w:hAnsi="Calibri" w:cs="Calibri"/>
                <w:b/>
                <w:sz w:val="20"/>
                <w:szCs w:val="20"/>
              </w:rPr>
            </w:pPr>
            <w:r w:rsidRPr="00A64182">
              <w:rPr>
                <w:rFonts w:ascii="Calibri" w:hAnsi="Calibri" w:cs="Calibri"/>
                <w:b/>
                <w:sz w:val="20"/>
                <w:szCs w:val="20"/>
              </w:rPr>
              <w:t>CRITERIA</w:t>
            </w:r>
          </w:p>
        </w:tc>
        <w:tc>
          <w:tcPr>
            <w:tcW w:w="709" w:type="dxa"/>
            <w:shd w:val="pct15" w:color="auto" w:fill="auto"/>
          </w:tcPr>
          <w:p w14:paraId="65B763DB" w14:textId="77777777" w:rsidR="00A64182" w:rsidRPr="00A64182" w:rsidRDefault="00A64182" w:rsidP="00A64182">
            <w:pPr>
              <w:spacing w:after="0" w:line="240" w:lineRule="auto"/>
              <w:rPr>
                <w:rFonts w:ascii="Calibri" w:hAnsi="Calibri" w:cs="Calibri"/>
                <w:b/>
                <w:sz w:val="20"/>
                <w:szCs w:val="20"/>
              </w:rPr>
            </w:pPr>
          </w:p>
        </w:tc>
        <w:tc>
          <w:tcPr>
            <w:tcW w:w="3402" w:type="dxa"/>
            <w:gridSpan w:val="2"/>
            <w:shd w:val="pct15" w:color="auto" w:fill="auto"/>
          </w:tcPr>
          <w:p w14:paraId="477EB6C7" w14:textId="77777777" w:rsidR="00A64182" w:rsidRPr="00A64182" w:rsidRDefault="00A64182" w:rsidP="00A64182">
            <w:pPr>
              <w:spacing w:after="0" w:line="240" w:lineRule="auto"/>
              <w:rPr>
                <w:rFonts w:ascii="Calibri" w:hAnsi="Calibri" w:cs="Calibri"/>
                <w:b/>
                <w:sz w:val="20"/>
                <w:szCs w:val="20"/>
              </w:rPr>
            </w:pPr>
            <w:r w:rsidRPr="00A64182">
              <w:rPr>
                <w:rFonts w:ascii="Calibri" w:hAnsi="Calibri" w:cs="Calibri"/>
                <w:b/>
                <w:sz w:val="20"/>
                <w:szCs w:val="20"/>
              </w:rPr>
              <w:t>ESSENTIAL</w:t>
            </w:r>
          </w:p>
        </w:tc>
        <w:tc>
          <w:tcPr>
            <w:tcW w:w="567" w:type="dxa"/>
            <w:shd w:val="pct15" w:color="auto" w:fill="auto"/>
          </w:tcPr>
          <w:p w14:paraId="6336D18C" w14:textId="77777777" w:rsidR="00A64182" w:rsidRPr="00A64182" w:rsidRDefault="00A64182" w:rsidP="00A64182">
            <w:pPr>
              <w:spacing w:after="0" w:line="240" w:lineRule="auto"/>
              <w:rPr>
                <w:rFonts w:ascii="Calibri" w:hAnsi="Calibri" w:cs="Calibri"/>
                <w:b/>
                <w:sz w:val="20"/>
                <w:szCs w:val="20"/>
              </w:rPr>
            </w:pPr>
          </w:p>
        </w:tc>
        <w:tc>
          <w:tcPr>
            <w:tcW w:w="2693" w:type="dxa"/>
            <w:gridSpan w:val="2"/>
            <w:shd w:val="pct15" w:color="auto" w:fill="auto"/>
          </w:tcPr>
          <w:p w14:paraId="4911DF38" w14:textId="77777777" w:rsidR="00A64182" w:rsidRPr="00A64182" w:rsidRDefault="00A64182" w:rsidP="00A64182">
            <w:pPr>
              <w:spacing w:after="0" w:line="240" w:lineRule="auto"/>
              <w:rPr>
                <w:rFonts w:ascii="Calibri" w:hAnsi="Calibri" w:cs="Calibri"/>
                <w:b/>
                <w:sz w:val="20"/>
                <w:szCs w:val="20"/>
              </w:rPr>
            </w:pPr>
            <w:r w:rsidRPr="00A64182">
              <w:rPr>
                <w:rFonts w:ascii="Calibri" w:hAnsi="Calibri" w:cs="Calibri"/>
                <w:b/>
                <w:sz w:val="20"/>
                <w:szCs w:val="20"/>
              </w:rPr>
              <w:t>DESIRABLE</w:t>
            </w:r>
          </w:p>
        </w:tc>
      </w:tr>
      <w:tr w:rsidR="00A64182" w:rsidRPr="00A64182" w14:paraId="57A9C50E" w14:textId="77777777" w:rsidTr="0026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14:paraId="0CB2C257" w14:textId="77777777" w:rsidR="00A64182" w:rsidRPr="00A64182" w:rsidRDefault="00A64182" w:rsidP="00A64182">
            <w:pPr>
              <w:spacing w:after="0" w:line="240" w:lineRule="auto"/>
              <w:rPr>
                <w:rFonts w:ascii="Calibri" w:hAnsi="Calibri" w:cs="Calibri"/>
                <w:b/>
                <w:sz w:val="20"/>
                <w:szCs w:val="20"/>
              </w:rPr>
            </w:pPr>
            <w:r w:rsidRPr="00A64182">
              <w:rPr>
                <w:rFonts w:ascii="Calibri" w:hAnsi="Calibri" w:cs="Calibri"/>
                <w:b/>
                <w:sz w:val="20"/>
                <w:szCs w:val="20"/>
              </w:rPr>
              <w:t>Knowledge</w:t>
            </w:r>
          </w:p>
          <w:p w14:paraId="40D64BFD" w14:textId="77777777" w:rsidR="00A64182" w:rsidRPr="00A64182" w:rsidRDefault="00A64182" w:rsidP="00A64182">
            <w:pPr>
              <w:spacing w:after="0" w:line="240" w:lineRule="auto"/>
              <w:rPr>
                <w:rFonts w:ascii="Calibri" w:hAnsi="Calibri" w:cs="Calibri"/>
                <w:b/>
                <w:sz w:val="20"/>
                <w:szCs w:val="20"/>
              </w:rPr>
            </w:pPr>
          </w:p>
          <w:p w14:paraId="782DEE37" w14:textId="77777777" w:rsidR="00A64182" w:rsidRPr="00A64182" w:rsidRDefault="00A64182" w:rsidP="00A64182">
            <w:pPr>
              <w:spacing w:after="0" w:line="240" w:lineRule="auto"/>
              <w:rPr>
                <w:rFonts w:ascii="Calibri" w:hAnsi="Calibri" w:cs="Calibri"/>
                <w:b/>
                <w:sz w:val="20"/>
                <w:szCs w:val="20"/>
              </w:rPr>
            </w:pPr>
          </w:p>
          <w:p w14:paraId="1518B4DC" w14:textId="77777777" w:rsidR="00A64182" w:rsidRPr="00A64182" w:rsidRDefault="00A64182" w:rsidP="00A64182">
            <w:pPr>
              <w:spacing w:after="0" w:line="240" w:lineRule="auto"/>
              <w:rPr>
                <w:rFonts w:ascii="Calibri" w:hAnsi="Calibri" w:cs="Calibri"/>
                <w:b/>
                <w:sz w:val="20"/>
                <w:szCs w:val="20"/>
              </w:rPr>
            </w:pPr>
          </w:p>
        </w:tc>
        <w:tc>
          <w:tcPr>
            <w:tcW w:w="709" w:type="dxa"/>
          </w:tcPr>
          <w:p w14:paraId="6FDF1F94"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E1</w:t>
            </w:r>
          </w:p>
          <w:p w14:paraId="5DCB71CA" w14:textId="77777777" w:rsidR="00A64182" w:rsidRPr="00A64182" w:rsidRDefault="00A64182" w:rsidP="00A64182">
            <w:pPr>
              <w:spacing w:after="0" w:line="240" w:lineRule="auto"/>
              <w:rPr>
                <w:rFonts w:ascii="Calibri" w:hAnsi="Calibri" w:cs="Calibri"/>
                <w:sz w:val="20"/>
                <w:szCs w:val="20"/>
              </w:rPr>
            </w:pPr>
          </w:p>
          <w:p w14:paraId="60D94A7E" w14:textId="77777777" w:rsidR="00A64182" w:rsidRPr="00A64182" w:rsidRDefault="00A64182" w:rsidP="00A64182">
            <w:pPr>
              <w:spacing w:after="0" w:line="240" w:lineRule="auto"/>
              <w:rPr>
                <w:rFonts w:ascii="Calibri" w:hAnsi="Calibri" w:cs="Calibri"/>
                <w:sz w:val="20"/>
                <w:szCs w:val="20"/>
              </w:rPr>
            </w:pPr>
          </w:p>
          <w:p w14:paraId="0B0BA423"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E2</w:t>
            </w:r>
          </w:p>
          <w:p w14:paraId="58A47674" w14:textId="77777777" w:rsidR="00A64182" w:rsidRPr="00A64182" w:rsidRDefault="00A64182" w:rsidP="00A64182">
            <w:pPr>
              <w:spacing w:after="0" w:line="240" w:lineRule="auto"/>
              <w:rPr>
                <w:rFonts w:ascii="Calibri" w:hAnsi="Calibri" w:cs="Calibri"/>
                <w:sz w:val="20"/>
                <w:szCs w:val="20"/>
              </w:rPr>
            </w:pPr>
          </w:p>
          <w:p w14:paraId="386132A2" w14:textId="77777777" w:rsidR="00A64182" w:rsidRPr="00A64182" w:rsidRDefault="00A64182" w:rsidP="00A64182">
            <w:pPr>
              <w:spacing w:after="0" w:line="240" w:lineRule="auto"/>
              <w:rPr>
                <w:rFonts w:ascii="Calibri" w:hAnsi="Calibri" w:cs="Calibri"/>
                <w:sz w:val="20"/>
                <w:szCs w:val="20"/>
              </w:rPr>
            </w:pPr>
          </w:p>
          <w:p w14:paraId="03E03950" w14:textId="77777777" w:rsidR="00A64182" w:rsidRPr="00A64182" w:rsidRDefault="00A64182" w:rsidP="00A64182">
            <w:pPr>
              <w:spacing w:after="0" w:line="240" w:lineRule="auto"/>
              <w:rPr>
                <w:rFonts w:ascii="Calibri" w:hAnsi="Calibri" w:cs="Calibri"/>
                <w:sz w:val="20"/>
                <w:szCs w:val="20"/>
              </w:rPr>
            </w:pPr>
          </w:p>
          <w:p w14:paraId="4C0357FA"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E3</w:t>
            </w:r>
          </w:p>
        </w:tc>
        <w:tc>
          <w:tcPr>
            <w:tcW w:w="3402" w:type="dxa"/>
            <w:gridSpan w:val="2"/>
          </w:tcPr>
          <w:p w14:paraId="3752E837"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Knowledge of child development and how children learn.</w:t>
            </w:r>
          </w:p>
          <w:p w14:paraId="02A34A05" w14:textId="77777777" w:rsidR="00A64182" w:rsidRPr="00A64182" w:rsidRDefault="00A64182" w:rsidP="00A64182">
            <w:pPr>
              <w:spacing w:after="0" w:line="240" w:lineRule="auto"/>
              <w:jc w:val="both"/>
              <w:rPr>
                <w:rFonts w:ascii="Calibri" w:hAnsi="Calibri" w:cs="Calibri"/>
                <w:sz w:val="20"/>
                <w:szCs w:val="20"/>
              </w:rPr>
            </w:pPr>
          </w:p>
          <w:p w14:paraId="4D5B5298"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Knowledge and understanding of play and its importance in young children’s learning and development.</w:t>
            </w:r>
          </w:p>
          <w:p w14:paraId="437C7493" w14:textId="77777777" w:rsidR="00A64182" w:rsidRPr="00A64182" w:rsidRDefault="00A64182" w:rsidP="00A64182">
            <w:pPr>
              <w:spacing w:after="0" w:line="240" w:lineRule="auto"/>
              <w:jc w:val="both"/>
              <w:rPr>
                <w:rFonts w:ascii="Calibri" w:hAnsi="Calibri" w:cs="Calibri"/>
                <w:sz w:val="20"/>
                <w:szCs w:val="20"/>
              </w:rPr>
            </w:pPr>
          </w:p>
          <w:p w14:paraId="189116B4"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Knowledge and understanding of Curriculum for Excellence, Pre-birth to Three, Building the Ambition, How Good is Our Early Learning &amp; Childcare? and the National Care Standards.</w:t>
            </w:r>
          </w:p>
        </w:tc>
        <w:tc>
          <w:tcPr>
            <w:tcW w:w="567" w:type="dxa"/>
          </w:tcPr>
          <w:p w14:paraId="1120AF11"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D1</w:t>
            </w:r>
          </w:p>
        </w:tc>
        <w:tc>
          <w:tcPr>
            <w:tcW w:w="2693" w:type="dxa"/>
            <w:gridSpan w:val="2"/>
          </w:tcPr>
          <w:p w14:paraId="2DE8D114"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Understanding of the Care Inspectorate</w:t>
            </w:r>
          </w:p>
        </w:tc>
      </w:tr>
      <w:tr w:rsidR="00A64182" w:rsidRPr="00A64182" w14:paraId="3AE71A16" w14:textId="77777777" w:rsidTr="0026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76" w:type="dxa"/>
            <w:gridSpan w:val="2"/>
            <w:shd w:val="clear" w:color="auto" w:fill="auto"/>
          </w:tcPr>
          <w:p w14:paraId="26F98D4B" w14:textId="77777777" w:rsidR="00A64182" w:rsidRPr="00A64182" w:rsidRDefault="00A64182" w:rsidP="00A64182">
            <w:pPr>
              <w:spacing w:after="0" w:line="240" w:lineRule="auto"/>
              <w:rPr>
                <w:rFonts w:ascii="Calibri" w:hAnsi="Calibri" w:cs="Calibri"/>
                <w:b/>
                <w:sz w:val="20"/>
                <w:szCs w:val="20"/>
              </w:rPr>
            </w:pPr>
            <w:r w:rsidRPr="00A64182">
              <w:rPr>
                <w:rFonts w:ascii="Calibri" w:hAnsi="Calibri" w:cs="Calibri"/>
                <w:b/>
                <w:sz w:val="20"/>
                <w:szCs w:val="20"/>
              </w:rPr>
              <w:t>Skills and Abilities</w:t>
            </w:r>
          </w:p>
        </w:tc>
        <w:tc>
          <w:tcPr>
            <w:tcW w:w="709" w:type="dxa"/>
            <w:shd w:val="clear" w:color="auto" w:fill="auto"/>
          </w:tcPr>
          <w:p w14:paraId="4EAE3C9A"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E4</w:t>
            </w:r>
          </w:p>
          <w:p w14:paraId="0D57CF4B" w14:textId="77777777" w:rsidR="00A64182" w:rsidRPr="00A64182" w:rsidRDefault="00A64182" w:rsidP="00A64182">
            <w:pPr>
              <w:spacing w:after="0" w:line="240" w:lineRule="auto"/>
              <w:rPr>
                <w:rFonts w:ascii="Calibri" w:hAnsi="Calibri" w:cs="Calibri"/>
                <w:sz w:val="20"/>
                <w:szCs w:val="20"/>
              </w:rPr>
            </w:pPr>
          </w:p>
          <w:p w14:paraId="7CB82092" w14:textId="77777777" w:rsidR="00A64182" w:rsidRPr="00A64182" w:rsidRDefault="00A64182" w:rsidP="00A64182">
            <w:pPr>
              <w:spacing w:after="0" w:line="240" w:lineRule="auto"/>
              <w:rPr>
                <w:rFonts w:ascii="Calibri" w:hAnsi="Calibri" w:cs="Calibri"/>
                <w:sz w:val="20"/>
                <w:szCs w:val="20"/>
              </w:rPr>
            </w:pPr>
          </w:p>
          <w:p w14:paraId="3EC68750"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E5</w:t>
            </w:r>
          </w:p>
          <w:p w14:paraId="6141CEB8" w14:textId="77777777" w:rsidR="00A64182" w:rsidRPr="00A64182" w:rsidRDefault="00A64182" w:rsidP="00A64182">
            <w:pPr>
              <w:spacing w:after="0" w:line="240" w:lineRule="auto"/>
              <w:rPr>
                <w:rFonts w:ascii="Calibri" w:hAnsi="Calibri" w:cs="Calibri"/>
                <w:sz w:val="20"/>
                <w:szCs w:val="20"/>
              </w:rPr>
            </w:pPr>
          </w:p>
          <w:p w14:paraId="34A44DB3"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E6</w:t>
            </w:r>
          </w:p>
          <w:p w14:paraId="1E45923D" w14:textId="77777777" w:rsidR="00A64182" w:rsidRPr="00A64182" w:rsidRDefault="00A64182" w:rsidP="00A64182">
            <w:pPr>
              <w:spacing w:after="0" w:line="240" w:lineRule="auto"/>
              <w:rPr>
                <w:rFonts w:ascii="Calibri" w:hAnsi="Calibri" w:cs="Calibri"/>
                <w:sz w:val="20"/>
                <w:szCs w:val="20"/>
              </w:rPr>
            </w:pPr>
          </w:p>
          <w:p w14:paraId="6E07E933" w14:textId="77777777" w:rsidR="00A64182" w:rsidRPr="00A64182" w:rsidRDefault="00A64182" w:rsidP="00A64182">
            <w:pPr>
              <w:spacing w:after="0" w:line="240" w:lineRule="auto"/>
              <w:rPr>
                <w:rFonts w:ascii="Calibri" w:hAnsi="Calibri" w:cs="Calibri"/>
                <w:sz w:val="20"/>
                <w:szCs w:val="20"/>
              </w:rPr>
            </w:pPr>
          </w:p>
          <w:p w14:paraId="408A4ED3"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E7</w:t>
            </w:r>
          </w:p>
          <w:p w14:paraId="14FED3E4" w14:textId="77777777" w:rsidR="00A64182" w:rsidRPr="00A64182" w:rsidRDefault="00A64182" w:rsidP="00A64182">
            <w:pPr>
              <w:spacing w:after="0" w:line="240" w:lineRule="auto"/>
              <w:rPr>
                <w:rFonts w:ascii="Calibri" w:hAnsi="Calibri" w:cs="Calibri"/>
                <w:sz w:val="20"/>
                <w:szCs w:val="20"/>
              </w:rPr>
            </w:pPr>
          </w:p>
          <w:p w14:paraId="0F138023" w14:textId="77777777" w:rsidR="00A64182" w:rsidRPr="00A64182" w:rsidRDefault="00A64182" w:rsidP="00A64182">
            <w:pPr>
              <w:spacing w:after="0" w:line="240" w:lineRule="auto"/>
              <w:rPr>
                <w:rFonts w:ascii="Calibri" w:hAnsi="Calibri" w:cs="Calibri"/>
                <w:sz w:val="20"/>
                <w:szCs w:val="20"/>
              </w:rPr>
            </w:pPr>
          </w:p>
          <w:p w14:paraId="7A277BEE"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E8</w:t>
            </w:r>
          </w:p>
          <w:p w14:paraId="57CA42A9" w14:textId="77777777" w:rsidR="00A64182" w:rsidRPr="00A64182" w:rsidRDefault="00A64182" w:rsidP="00A64182">
            <w:pPr>
              <w:spacing w:after="0" w:line="240" w:lineRule="auto"/>
              <w:rPr>
                <w:rFonts w:ascii="Calibri" w:hAnsi="Calibri" w:cs="Calibri"/>
                <w:sz w:val="20"/>
                <w:szCs w:val="20"/>
              </w:rPr>
            </w:pPr>
          </w:p>
          <w:p w14:paraId="056C2823" w14:textId="77777777" w:rsidR="00A64182" w:rsidRPr="00A64182" w:rsidRDefault="00A64182" w:rsidP="00A64182">
            <w:pPr>
              <w:spacing w:after="0" w:line="240" w:lineRule="auto"/>
              <w:rPr>
                <w:rFonts w:ascii="Calibri" w:hAnsi="Calibri" w:cs="Calibri"/>
                <w:sz w:val="20"/>
                <w:szCs w:val="20"/>
              </w:rPr>
            </w:pPr>
          </w:p>
          <w:p w14:paraId="214C78EB"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E9</w:t>
            </w:r>
          </w:p>
          <w:p w14:paraId="0DC79DAD" w14:textId="77777777" w:rsidR="00A64182" w:rsidRPr="00A64182" w:rsidRDefault="00A64182" w:rsidP="00A64182">
            <w:pPr>
              <w:spacing w:after="0" w:line="240" w:lineRule="auto"/>
              <w:rPr>
                <w:rFonts w:ascii="Calibri" w:hAnsi="Calibri" w:cs="Calibri"/>
                <w:sz w:val="20"/>
                <w:szCs w:val="20"/>
              </w:rPr>
            </w:pPr>
          </w:p>
          <w:p w14:paraId="3DF8A235" w14:textId="77777777" w:rsidR="00A64182" w:rsidRPr="00A64182" w:rsidRDefault="00A64182" w:rsidP="00A64182">
            <w:pPr>
              <w:spacing w:after="0" w:line="240" w:lineRule="auto"/>
              <w:rPr>
                <w:rFonts w:ascii="Calibri" w:hAnsi="Calibri" w:cs="Calibri"/>
                <w:sz w:val="20"/>
                <w:szCs w:val="20"/>
              </w:rPr>
            </w:pPr>
          </w:p>
          <w:p w14:paraId="0673931D"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E10</w:t>
            </w:r>
          </w:p>
          <w:p w14:paraId="1ADF7A6E" w14:textId="77777777" w:rsidR="00A64182" w:rsidRPr="00A64182" w:rsidRDefault="00A64182" w:rsidP="00A64182">
            <w:pPr>
              <w:spacing w:after="0" w:line="240" w:lineRule="auto"/>
              <w:rPr>
                <w:rFonts w:ascii="Calibri" w:hAnsi="Calibri" w:cs="Calibri"/>
                <w:sz w:val="20"/>
                <w:szCs w:val="20"/>
              </w:rPr>
            </w:pPr>
          </w:p>
          <w:p w14:paraId="0A689EF6"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E11</w:t>
            </w:r>
          </w:p>
        </w:tc>
        <w:tc>
          <w:tcPr>
            <w:tcW w:w="3402" w:type="dxa"/>
            <w:gridSpan w:val="2"/>
            <w:shd w:val="clear" w:color="auto" w:fill="auto"/>
          </w:tcPr>
          <w:p w14:paraId="6AA70467" w14:textId="5C42483B" w:rsidR="00A64182" w:rsidRPr="00A64182" w:rsidRDefault="00752BBC" w:rsidP="00A64182">
            <w:pPr>
              <w:spacing w:after="0" w:line="240" w:lineRule="auto"/>
              <w:jc w:val="both"/>
              <w:rPr>
                <w:rFonts w:ascii="Calibri" w:hAnsi="Calibri" w:cs="Calibri"/>
                <w:sz w:val="20"/>
                <w:szCs w:val="20"/>
              </w:rPr>
            </w:pPr>
            <w:r>
              <w:rPr>
                <w:rFonts w:ascii="Calibri" w:hAnsi="Calibri" w:cs="Calibri"/>
                <w:sz w:val="20"/>
                <w:szCs w:val="20"/>
              </w:rPr>
              <w:t>A</w:t>
            </w:r>
            <w:r w:rsidR="00A64182" w:rsidRPr="00A64182">
              <w:rPr>
                <w:rFonts w:ascii="Calibri" w:hAnsi="Calibri" w:cs="Calibri"/>
                <w:sz w:val="20"/>
                <w:szCs w:val="20"/>
              </w:rPr>
              <w:t>ble to plan, organise and participate in all play activities.</w:t>
            </w:r>
          </w:p>
          <w:p w14:paraId="2460D6BC" w14:textId="77777777" w:rsidR="00A64182" w:rsidRPr="00A64182" w:rsidRDefault="00A64182" w:rsidP="00A64182">
            <w:pPr>
              <w:spacing w:after="0" w:line="240" w:lineRule="auto"/>
              <w:jc w:val="both"/>
              <w:rPr>
                <w:rFonts w:ascii="Calibri" w:hAnsi="Calibri" w:cs="Calibri"/>
                <w:sz w:val="20"/>
                <w:szCs w:val="20"/>
              </w:rPr>
            </w:pPr>
          </w:p>
          <w:p w14:paraId="321AB2AE"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Ability to review all practice.</w:t>
            </w:r>
          </w:p>
          <w:p w14:paraId="45458285" w14:textId="77777777" w:rsidR="00A64182" w:rsidRPr="00A64182" w:rsidRDefault="00A64182" w:rsidP="00A64182">
            <w:pPr>
              <w:spacing w:after="0" w:line="240" w:lineRule="auto"/>
              <w:jc w:val="both"/>
              <w:rPr>
                <w:rFonts w:ascii="Calibri" w:hAnsi="Calibri" w:cs="Calibri"/>
                <w:sz w:val="20"/>
                <w:szCs w:val="20"/>
              </w:rPr>
            </w:pPr>
          </w:p>
          <w:p w14:paraId="16AD02D5"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 xml:space="preserve">Ability to communicate with children and parents/carers. </w:t>
            </w:r>
          </w:p>
          <w:p w14:paraId="0652690B" w14:textId="77777777" w:rsidR="00A64182" w:rsidRPr="00A64182" w:rsidRDefault="00A64182" w:rsidP="00A64182">
            <w:pPr>
              <w:spacing w:after="0" w:line="240" w:lineRule="auto"/>
              <w:jc w:val="both"/>
              <w:rPr>
                <w:rFonts w:ascii="Calibri" w:hAnsi="Calibri" w:cs="Calibri"/>
                <w:sz w:val="20"/>
                <w:szCs w:val="20"/>
              </w:rPr>
            </w:pPr>
          </w:p>
          <w:p w14:paraId="22947F4C"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Ability to interact with children firmly but sensitively.</w:t>
            </w:r>
          </w:p>
          <w:p w14:paraId="35E45835" w14:textId="77777777" w:rsidR="00A64182" w:rsidRPr="00A64182" w:rsidRDefault="00A64182" w:rsidP="00A64182">
            <w:pPr>
              <w:spacing w:after="0" w:line="240" w:lineRule="auto"/>
              <w:jc w:val="both"/>
              <w:rPr>
                <w:rFonts w:ascii="Calibri" w:hAnsi="Calibri" w:cs="Calibri"/>
                <w:sz w:val="20"/>
                <w:szCs w:val="20"/>
              </w:rPr>
            </w:pPr>
          </w:p>
          <w:p w14:paraId="1418BBAE"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Ability to co-operate with others and work as part of a team</w:t>
            </w:r>
          </w:p>
          <w:p w14:paraId="13E4AE32" w14:textId="77777777" w:rsidR="00A64182" w:rsidRPr="00A64182" w:rsidRDefault="00A64182" w:rsidP="00A64182">
            <w:pPr>
              <w:spacing w:after="0" w:line="240" w:lineRule="auto"/>
              <w:jc w:val="both"/>
              <w:rPr>
                <w:rFonts w:ascii="Calibri" w:hAnsi="Calibri" w:cs="Calibri"/>
                <w:sz w:val="20"/>
                <w:szCs w:val="20"/>
              </w:rPr>
            </w:pPr>
          </w:p>
          <w:p w14:paraId="46FB7F8B"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Ability to keep records and respect confidentiality.</w:t>
            </w:r>
          </w:p>
          <w:p w14:paraId="3958C6FF" w14:textId="77777777" w:rsidR="00A64182" w:rsidRPr="00A64182" w:rsidRDefault="00A64182" w:rsidP="00A64182">
            <w:pPr>
              <w:spacing w:after="0" w:line="240" w:lineRule="auto"/>
              <w:jc w:val="both"/>
              <w:rPr>
                <w:rFonts w:ascii="Calibri" w:hAnsi="Calibri" w:cs="Calibri"/>
                <w:sz w:val="20"/>
                <w:szCs w:val="20"/>
              </w:rPr>
            </w:pPr>
          </w:p>
          <w:p w14:paraId="1DD6F3C3"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Basic computer literacy.</w:t>
            </w:r>
          </w:p>
          <w:p w14:paraId="5A52527C" w14:textId="77777777" w:rsidR="00A64182" w:rsidRPr="00A64182" w:rsidRDefault="00A64182" w:rsidP="00A64182">
            <w:pPr>
              <w:spacing w:after="0" w:line="240" w:lineRule="auto"/>
              <w:jc w:val="both"/>
              <w:rPr>
                <w:rFonts w:ascii="Calibri" w:hAnsi="Calibri" w:cs="Calibri"/>
                <w:sz w:val="20"/>
                <w:szCs w:val="20"/>
              </w:rPr>
            </w:pPr>
          </w:p>
          <w:p w14:paraId="2333464D"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Ability to speak and read Gaelic.</w:t>
            </w:r>
          </w:p>
        </w:tc>
        <w:tc>
          <w:tcPr>
            <w:tcW w:w="567" w:type="dxa"/>
            <w:shd w:val="clear" w:color="auto" w:fill="auto"/>
          </w:tcPr>
          <w:p w14:paraId="011CB6FE"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D2</w:t>
            </w:r>
          </w:p>
          <w:p w14:paraId="45A4D888" w14:textId="77777777" w:rsidR="00A64182" w:rsidRPr="00A64182" w:rsidRDefault="00A64182" w:rsidP="00A64182">
            <w:pPr>
              <w:spacing w:after="0" w:line="240" w:lineRule="auto"/>
              <w:jc w:val="both"/>
              <w:rPr>
                <w:rFonts w:ascii="Calibri" w:hAnsi="Calibri" w:cs="Calibri"/>
                <w:sz w:val="20"/>
                <w:szCs w:val="20"/>
              </w:rPr>
            </w:pPr>
          </w:p>
          <w:p w14:paraId="6013C454" w14:textId="77777777" w:rsidR="00A64182" w:rsidRPr="00A64182" w:rsidRDefault="00A64182" w:rsidP="00A64182">
            <w:pPr>
              <w:spacing w:after="0" w:line="240" w:lineRule="auto"/>
              <w:jc w:val="both"/>
              <w:rPr>
                <w:rFonts w:ascii="Calibri" w:hAnsi="Calibri" w:cs="Calibri"/>
                <w:sz w:val="20"/>
                <w:szCs w:val="20"/>
              </w:rPr>
            </w:pPr>
          </w:p>
          <w:p w14:paraId="715FB789" w14:textId="77777777" w:rsidR="00A64182" w:rsidRPr="00A64182" w:rsidRDefault="00A64182" w:rsidP="00A64182">
            <w:pPr>
              <w:spacing w:after="0" w:line="240" w:lineRule="auto"/>
              <w:jc w:val="both"/>
              <w:rPr>
                <w:rFonts w:ascii="Calibri" w:hAnsi="Calibri" w:cs="Calibri"/>
                <w:sz w:val="20"/>
                <w:szCs w:val="20"/>
              </w:rPr>
            </w:pPr>
          </w:p>
          <w:p w14:paraId="0010E7A1" w14:textId="77777777" w:rsidR="00A64182" w:rsidRPr="00A64182" w:rsidRDefault="00A64182" w:rsidP="00A64182">
            <w:pPr>
              <w:spacing w:after="0" w:line="240" w:lineRule="auto"/>
              <w:jc w:val="both"/>
              <w:rPr>
                <w:rFonts w:ascii="Calibri" w:hAnsi="Calibri" w:cs="Calibri"/>
                <w:sz w:val="20"/>
                <w:szCs w:val="20"/>
              </w:rPr>
            </w:pPr>
          </w:p>
          <w:p w14:paraId="2392AB7C"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D3</w:t>
            </w:r>
          </w:p>
          <w:p w14:paraId="4CC97D07" w14:textId="77777777" w:rsidR="00A64182" w:rsidRPr="00A64182" w:rsidRDefault="00A64182" w:rsidP="00A64182">
            <w:pPr>
              <w:spacing w:after="0" w:line="240" w:lineRule="auto"/>
              <w:jc w:val="both"/>
              <w:rPr>
                <w:rFonts w:ascii="Calibri" w:hAnsi="Calibri" w:cs="Calibri"/>
                <w:sz w:val="20"/>
                <w:szCs w:val="20"/>
              </w:rPr>
            </w:pPr>
          </w:p>
          <w:p w14:paraId="68CE59DF" w14:textId="77777777" w:rsidR="00A64182" w:rsidRPr="00A64182" w:rsidRDefault="00A64182" w:rsidP="00A64182">
            <w:pPr>
              <w:spacing w:after="0" w:line="240" w:lineRule="auto"/>
              <w:jc w:val="both"/>
              <w:rPr>
                <w:rFonts w:ascii="Calibri" w:hAnsi="Calibri" w:cs="Calibri"/>
                <w:sz w:val="20"/>
                <w:szCs w:val="20"/>
              </w:rPr>
            </w:pPr>
          </w:p>
          <w:p w14:paraId="4F5AA22B"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D4</w:t>
            </w:r>
          </w:p>
          <w:p w14:paraId="630C2383" w14:textId="77777777" w:rsidR="00A64182" w:rsidRPr="00A64182" w:rsidRDefault="00A64182" w:rsidP="00A64182">
            <w:pPr>
              <w:spacing w:after="0" w:line="240" w:lineRule="auto"/>
              <w:jc w:val="both"/>
              <w:rPr>
                <w:rFonts w:ascii="Calibri" w:hAnsi="Calibri" w:cs="Calibri"/>
                <w:sz w:val="20"/>
                <w:szCs w:val="20"/>
              </w:rPr>
            </w:pPr>
          </w:p>
        </w:tc>
        <w:tc>
          <w:tcPr>
            <w:tcW w:w="2693" w:type="dxa"/>
            <w:gridSpan w:val="2"/>
            <w:shd w:val="clear" w:color="auto" w:fill="auto"/>
          </w:tcPr>
          <w:p w14:paraId="63BB34E6"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Ability to plan and implement a curriculum through short medium and long term planning.</w:t>
            </w:r>
          </w:p>
          <w:p w14:paraId="1FE9535E" w14:textId="77777777" w:rsidR="00A64182" w:rsidRPr="00A64182" w:rsidRDefault="00A64182" w:rsidP="00A64182">
            <w:pPr>
              <w:spacing w:after="0" w:line="240" w:lineRule="auto"/>
              <w:jc w:val="both"/>
              <w:rPr>
                <w:rFonts w:ascii="Calibri" w:hAnsi="Calibri" w:cs="Calibri"/>
                <w:sz w:val="20"/>
                <w:szCs w:val="20"/>
              </w:rPr>
            </w:pPr>
          </w:p>
          <w:p w14:paraId="553001A2"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Ability to assess and record children’s progress.</w:t>
            </w:r>
          </w:p>
          <w:p w14:paraId="2DBB7E71" w14:textId="77777777" w:rsidR="00A64182" w:rsidRPr="00A64182" w:rsidRDefault="00A64182" w:rsidP="00A64182">
            <w:pPr>
              <w:spacing w:after="0" w:line="240" w:lineRule="auto"/>
              <w:jc w:val="both"/>
              <w:rPr>
                <w:rFonts w:ascii="Calibri" w:hAnsi="Calibri" w:cs="Calibri"/>
                <w:sz w:val="20"/>
                <w:szCs w:val="20"/>
              </w:rPr>
            </w:pPr>
          </w:p>
          <w:p w14:paraId="0CEE7FAF"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Familiar with relevant national and local childcare policies.</w:t>
            </w:r>
          </w:p>
          <w:p w14:paraId="34A50CC1" w14:textId="77777777" w:rsidR="00A64182" w:rsidRPr="00A64182" w:rsidRDefault="00A64182" w:rsidP="00A64182">
            <w:pPr>
              <w:spacing w:after="0" w:line="240" w:lineRule="auto"/>
              <w:jc w:val="both"/>
              <w:rPr>
                <w:rFonts w:ascii="Calibri" w:hAnsi="Calibri" w:cs="Calibri"/>
                <w:sz w:val="20"/>
                <w:szCs w:val="20"/>
              </w:rPr>
            </w:pPr>
          </w:p>
        </w:tc>
      </w:tr>
      <w:tr w:rsidR="00A64182" w:rsidRPr="00A64182" w14:paraId="0DF20623" w14:textId="77777777" w:rsidTr="0026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14:paraId="4EE08CE4" w14:textId="77777777" w:rsidR="00A64182" w:rsidRPr="00A64182" w:rsidRDefault="00A64182" w:rsidP="00A64182">
            <w:pPr>
              <w:keepNext/>
              <w:spacing w:after="0" w:line="240" w:lineRule="auto"/>
              <w:outlineLvl w:val="0"/>
              <w:rPr>
                <w:rFonts w:ascii="Calibri" w:eastAsia="Times New Roman" w:hAnsi="Calibri" w:cs="Calibri"/>
                <w:b/>
                <w:sz w:val="20"/>
                <w:szCs w:val="20"/>
              </w:rPr>
            </w:pPr>
            <w:r w:rsidRPr="00A64182">
              <w:rPr>
                <w:rFonts w:ascii="Calibri" w:eastAsia="Times New Roman" w:hAnsi="Calibri" w:cs="Calibri"/>
                <w:b/>
                <w:sz w:val="20"/>
                <w:szCs w:val="20"/>
              </w:rPr>
              <w:t>Education/Experience</w:t>
            </w:r>
          </w:p>
        </w:tc>
        <w:tc>
          <w:tcPr>
            <w:tcW w:w="709" w:type="dxa"/>
          </w:tcPr>
          <w:p w14:paraId="1789EAEF"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E12</w:t>
            </w:r>
          </w:p>
          <w:p w14:paraId="2106A014" w14:textId="77777777" w:rsidR="00A64182" w:rsidRPr="00A64182" w:rsidRDefault="00A64182" w:rsidP="00A64182">
            <w:pPr>
              <w:spacing w:after="0" w:line="240" w:lineRule="auto"/>
              <w:rPr>
                <w:rFonts w:ascii="Calibri" w:hAnsi="Calibri" w:cs="Calibri"/>
                <w:sz w:val="20"/>
                <w:szCs w:val="20"/>
              </w:rPr>
            </w:pPr>
          </w:p>
          <w:p w14:paraId="1637DD29" w14:textId="77777777" w:rsidR="00A64182" w:rsidRPr="00A64182" w:rsidRDefault="00A64182" w:rsidP="00A64182">
            <w:pPr>
              <w:spacing w:after="0" w:line="240" w:lineRule="auto"/>
              <w:rPr>
                <w:rFonts w:ascii="Calibri" w:hAnsi="Calibri" w:cs="Calibri"/>
                <w:sz w:val="20"/>
                <w:szCs w:val="20"/>
              </w:rPr>
            </w:pPr>
          </w:p>
          <w:p w14:paraId="782C22B7" w14:textId="77777777" w:rsidR="00A64182" w:rsidRPr="00A64182" w:rsidRDefault="00A64182" w:rsidP="00A64182">
            <w:pPr>
              <w:spacing w:after="0" w:line="240" w:lineRule="auto"/>
              <w:rPr>
                <w:rFonts w:ascii="Calibri" w:hAnsi="Calibri" w:cs="Calibri"/>
                <w:sz w:val="20"/>
                <w:szCs w:val="20"/>
              </w:rPr>
            </w:pPr>
          </w:p>
          <w:p w14:paraId="503CC8DB"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E13</w:t>
            </w:r>
          </w:p>
          <w:p w14:paraId="46F2557F" w14:textId="77777777" w:rsidR="00A64182" w:rsidRPr="00A64182" w:rsidRDefault="00A64182" w:rsidP="00A64182">
            <w:pPr>
              <w:spacing w:after="0" w:line="240" w:lineRule="auto"/>
              <w:rPr>
                <w:rFonts w:ascii="Calibri" w:hAnsi="Calibri" w:cs="Calibri"/>
                <w:sz w:val="20"/>
                <w:szCs w:val="20"/>
              </w:rPr>
            </w:pPr>
          </w:p>
          <w:p w14:paraId="59C6BE1B" w14:textId="77777777" w:rsidR="00A64182" w:rsidRPr="00A64182" w:rsidRDefault="00A64182" w:rsidP="00A64182">
            <w:pPr>
              <w:spacing w:after="0" w:line="240" w:lineRule="auto"/>
              <w:rPr>
                <w:rFonts w:ascii="Calibri" w:hAnsi="Calibri" w:cs="Calibri"/>
                <w:sz w:val="20"/>
                <w:szCs w:val="20"/>
              </w:rPr>
            </w:pPr>
          </w:p>
        </w:tc>
        <w:tc>
          <w:tcPr>
            <w:tcW w:w="3402" w:type="dxa"/>
            <w:gridSpan w:val="2"/>
          </w:tcPr>
          <w:p w14:paraId="3877EAE6"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Proven childcare experience working with young children and their families in an early years setting.</w:t>
            </w:r>
          </w:p>
          <w:p w14:paraId="6B7B5244" w14:textId="77777777" w:rsidR="00A64182" w:rsidRPr="00A64182" w:rsidRDefault="00A64182" w:rsidP="00A64182">
            <w:pPr>
              <w:spacing w:after="0" w:line="240" w:lineRule="auto"/>
              <w:jc w:val="both"/>
              <w:rPr>
                <w:rFonts w:ascii="Calibri" w:hAnsi="Calibri" w:cs="Calibri"/>
                <w:sz w:val="20"/>
                <w:szCs w:val="20"/>
              </w:rPr>
            </w:pPr>
          </w:p>
          <w:p w14:paraId="750FFD4D"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Qualification that meets the requirements of the SSSC for practitioners.*</w:t>
            </w:r>
          </w:p>
        </w:tc>
        <w:tc>
          <w:tcPr>
            <w:tcW w:w="567" w:type="dxa"/>
          </w:tcPr>
          <w:p w14:paraId="017563E5"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D5</w:t>
            </w:r>
          </w:p>
          <w:p w14:paraId="0F85F17B" w14:textId="77777777" w:rsidR="00A64182" w:rsidRPr="00A64182" w:rsidRDefault="00A64182" w:rsidP="00A64182">
            <w:pPr>
              <w:spacing w:after="0" w:line="240" w:lineRule="auto"/>
              <w:jc w:val="both"/>
              <w:rPr>
                <w:rFonts w:ascii="Calibri" w:hAnsi="Calibri" w:cs="Calibri"/>
                <w:sz w:val="20"/>
                <w:szCs w:val="20"/>
              </w:rPr>
            </w:pPr>
          </w:p>
          <w:p w14:paraId="208DB262" w14:textId="77777777" w:rsidR="00A64182" w:rsidRPr="00A64182" w:rsidRDefault="00A64182" w:rsidP="00A64182">
            <w:pPr>
              <w:spacing w:after="0" w:line="240" w:lineRule="auto"/>
              <w:jc w:val="both"/>
              <w:rPr>
                <w:rFonts w:ascii="Calibri" w:hAnsi="Calibri" w:cs="Calibri"/>
                <w:sz w:val="20"/>
                <w:szCs w:val="20"/>
              </w:rPr>
            </w:pPr>
          </w:p>
          <w:p w14:paraId="77012F81"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D6</w:t>
            </w:r>
          </w:p>
          <w:p w14:paraId="03885E84" w14:textId="77777777" w:rsidR="00A64182" w:rsidRPr="00A64182" w:rsidRDefault="00A64182" w:rsidP="00A64182">
            <w:pPr>
              <w:spacing w:after="0" w:line="240" w:lineRule="auto"/>
              <w:jc w:val="both"/>
              <w:rPr>
                <w:rFonts w:ascii="Calibri" w:hAnsi="Calibri" w:cs="Calibri"/>
                <w:sz w:val="20"/>
                <w:szCs w:val="20"/>
              </w:rPr>
            </w:pPr>
          </w:p>
          <w:p w14:paraId="219EA660" w14:textId="77777777" w:rsidR="00A64182" w:rsidRPr="00A64182" w:rsidRDefault="00A64182" w:rsidP="00A64182">
            <w:pPr>
              <w:spacing w:after="0" w:line="240" w:lineRule="auto"/>
              <w:jc w:val="both"/>
              <w:rPr>
                <w:rFonts w:ascii="Calibri" w:hAnsi="Calibri" w:cs="Calibri"/>
                <w:sz w:val="20"/>
                <w:szCs w:val="20"/>
              </w:rPr>
            </w:pPr>
          </w:p>
          <w:p w14:paraId="5E618219"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D7</w:t>
            </w:r>
          </w:p>
          <w:p w14:paraId="5DC8CF06" w14:textId="77777777" w:rsidR="00A64182" w:rsidRPr="00A64182" w:rsidRDefault="00A64182" w:rsidP="00A64182">
            <w:pPr>
              <w:spacing w:after="0" w:line="240" w:lineRule="auto"/>
              <w:jc w:val="both"/>
              <w:rPr>
                <w:rFonts w:ascii="Calibri" w:hAnsi="Calibri" w:cs="Calibri"/>
                <w:sz w:val="20"/>
                <w:szCs w:val="20"/>
              </w:rPr>
            </w:pPr>
          </w:p>
          <w:p w14:paraId="7BBB0021" w14:textId="77777777" w:rsidR="00A64182" w:rsidRPr="00A64182" w:rsidRDefault="00A64182" w:rsidP="00A64182">
            <w:pPr>
              <w:spacing w:after="0" w:line="240" w:lineRule="auto"/>
              <w:jc w:val="both"/>
              <w:rPr>
                <w:rFonts w:ascii="Calibri" w:hAnsi="Calibri" w:cs="Calibri"/>
                <w:sz w:val="20"/>
                <w:szCs w:val="20"/>
              </w:rPr>
            </w:pPr>
          </w:p>
        </w:tc>
        <w:tc>
          <w:tcPr>
            <w:tcW w:w="2693" w:type="dxa"/>
            <w:gridSpan w:val="2"/>
          </w:tcPr>
          <w:p w14:paraId="5000E1DB"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Experience of record keeping and collecting fees.</w:t>
            </w:r>
          </w:p>
          <w:p w14:paraId="4CE56FBD" w14:textId="77777777" w:rsidR="00A64182" w:rsidRPr="00A64182" w:rsidRDefault="00A64182" w:rsidP="00A64182">
            <w:pPr>
              <w:spacing w:after="0" w:line="240" w:lineRule="auto"/>
              <w:jc w:val="both"/>
              <w:rPr>
                <w:rFonts w:ascii="Calibri" w:hAnsi="Calibri" w:cs="Calibri"/>
                <w:sz w:val="20"/>
                <w:szCs w:val="20"/>
              </w:rPr>
            </w:pPr>
          </w:p>
          <w:p w14:paraId="18FC960E"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 xml:space="preserve">A minimum of two-year childcare experience. </w:t>
            </w:r>
          </w:p>
          <w:p w14:paraId="2D155C3F" w14:textId="77777777" w:rsidR="00A64182" w:rsidRPr="00A64182" w:rsidRDefault="00A64182" w:rsidP="00A64182">
            <w:pPr>
              <w:spacing w:after="0" w:line="240" w:lineRule="auto"/>
              <w:jc w:val="both"/>
              <w:rPr>
                <w:rFonts w:ascii="Calibri" w:hAnsi="Calibri" w:cs="Calibri"/>
                <w:sz w:val="20"/>
                <w:szCs w:val="20"/>
              </w:rPr>
            </w:pPr>
          </w:p>
          <w:p w14:paraId="2780A977"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Up to date First Aid and Child Protection Certificate.</w:t>
            </w:r>
          </w:p>
        </w:tc>
      </w:tr>
      <w:tr w:rsidR="00A64182" w:rsidRPr="00A64182" w14:paraId="6BCC055D" w14:textId="77777777" w:rsidTr="00266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76" w:type="dxa"/>
            <w:gridSpan w:val="2"/>
          </w:tcPr>
          <w:p w14:paraId="18E22045" w14:textId="77777777" w:rsidR="00A64182" w:rsidRPr="00A64182" w:rsidRDefault="00A64182" w:rsidP="00A64182">
            <w:pPr>
              <w:keepNext/>
              <w:spacing w:after="0" w:line="240" w:lineRule="auto"/>
              <w:outlineLvl w:val="0"/>
              <w:rPr>
                <w:rFonts w:ascii="Calibri" w:eastAsia="Times New Roman" w:hAnsi="Calibri" w:cs="Calibri"/>
                <w:b/>
                <w:sz w:val="20"/>
                <w:szCs w:val="20"/>
              </w:rPr>
            </w:pPr>
            <w:r w:rsidRPr="00A64182">
              <w:rPr>
                <w:rFonts w:ascii="Calibri" w:eastAsia="Times New Roman" w:hAnsi="Calibri" w:cs="Calibri"/>
                <w:b/>
                <w:sz w:val="20"/>
                <w:szCs w:val="20"/>
              </w:rPr>
              <w:t>Other Factors</w:t>
            </w:r>
          </w:p>
          <w:p w14:paraId="35FCA958" w14:textId="77777777" w:rsidR="00A64182" w:rsidRPr="00A64182" w:rsidRDefault="00A64182" w:rsidP="00A64182">
            <w:pPr>
              <w:spacing w:after="0" w:line="240" w:lineRule="auto"/>
              <w:rPr>
                <w:rFonts w:ascii="Calibri" w:hAnsi="Calibri" w:cs="Calibri"/>
                <w:sz w:val="20"/>
                <w:szCs w:val="20"/>
              </w:rPr>
            </w:pPr>
          </w:p>
        </w:tc>
        <w:tc>
          <w:tcPr>
            <w:tcW w:w="709" w:type="dxa"/>
          </w:tcPr>
          <w:p w14:paraId="38F96A3D"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E14</w:t>
            </w:r>
          </w:p>
          <w:p w14:paraId="536D74C2" w14:textId="77777777" w:rsidR="00A64182" w:rsidRPr="00A64182" w:rsidRDefault="00A64182" w:rsidP="00A64182">
            <w:pPr>
              <w:spacing w:after="0" w:line="240" w:lineRule="auto"/>
              <w:rPr>
                <w:rFonts w:ascii="Calibri" w:hAnsi="Calibri" w:cs="Calibri"/>
                <w:sz w:val="20"/>
                <w:szCs w:val="20"/>
              </w:rPr>
            </w:pPr>
          </w:p>
          <w:p w14:paraId="29252513" w14:textId="77777777" w:rsidR="00A64182" w:rsidRPr="00A64182" w:rsidRDefault="00A64182" w:rsidP="00A64182">
            <w:pPr>
              <w:spacing w:after="0" w:line="240" w:lineRule="auto"/>
              <w:rPr>
                <w:rFonts w:ascii="Calibri" w:hAnsi="Calibri" w:cs="Calibri"/>
                <w:sz w:val="20"/>
                <w:szCs w:val="20"/>
              </w:rPr>
            </w:pPr>
            <w:r w:rsidRPr="00A64182">
              <w:rPr>
                <w:rFonts w:ascii="Calibri" w:hAnsi="Calibri" w:cs="Calibri"/>
                <w:sz w:val="20"/>
                <w:szCs w:val="20"/>
              </w:rPr>
              <w:t>E15</w:t>
            </w:r>
          </w:p>
          <w:p w14:paraId="110C0147" w14:textId="77777777" w:rsidR="00A64182" w:rsidRPr="00A64182" w:rsidRDefault="00A64182" w:rsidP="00A64182">
            <w:pPr>
              <w:spacing w:after="0" w:line="240" w:lineRule="auto"/>
              <w:rPr>
                <w:rFonts w:ascii="Calibri" w:hAnsi="Calibri" w:cs="Calibri"/>
                <w:sz w:val="20"/>
                <w:szCs w:val="20"/>
              </w:rPr>
            </w:pPr>
          </w:p>
          <w:p w14:paraId="1499BD30" w14:textId="77777777" w:rsidR="00A64182" w:rsidRPr="00A64182" w:rsidRDefault="00A64182" w:rsidP="00A64182">
            <w:pPr>
              <w:spacing w:after="0" w:line="240" w:lineRule="auto"/>
              <w:rPr>
                <w:rFonts w:ascii="Calibri" w:hAnsi="Calibri" w:cs="Calibri"/>
                <w:sz w:val="20"/>
                <w:szCs w:val="20"/>
              </w:rPr>
            </w:pPr>
          </w:p>
        </w:tc>
        <w:tc>
          <w:tcPr>
            <w:tcW w:w="3402" w:type="dxa"/>
            <w:gridSpan w:val="2"/>
          </w:tcPr>
          <w:p w14:paraId="68FB9D59"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 xml:space="preserve">Flexible, open caring approach. </w:t>
            </w:r>
          </w:p>
          <w:p w14:paraId="17D0410B" w14:textId="77777777" w:rsidR="00A64182" w:rsidRPr="00A64182" w:rsidRDefault="00A64182" w:rsidP="00A64182">
            <w:pPr>
              <w:spacing w:after="0" w:line="240" w:lineRule="auto"/>
              <w:jc w:val="both"/>
              <w:rPr>
                <w:rFonts w:ascii="Calibri" w:hAnsi="Calibri" w:cs="Calibri"/>
                <w:sz w:val="20"/>
                <w:szCs w:val="20"/>
              </w:rPr>
            </w:pPr>
          </w:p>
          <w:p w14:paraId="2B5BF114"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Good timekeeping and willingness to undergo Continuous Professional Development.</w:t>
            </w:r>
          </w:p>
        </w:tc>
        <w:tc>
          <w:tcPr>
            <w:tcW w:w="567" w:type="dxa"/>
          </w:tcPr>
          <w:p w14:paraId="013C5AF2"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D8</w:t>
            </w:r>
          </w:p>
        </w:tc>
        <w:tc>
          <w:tcPr>
            <w:tcW w:w="2693" w:type="dxa"/>
            <w:gridSpan w:val="2"/>
          </w:tcPr>
          <w:p w14:paraId="03799EC1" w14:textId="77777777" w:rsidR="00A64182" w:rsidRPr="00A64182" w:rsidRDefault="00A64182" w:rsidP="00A64182">
            <w:pPr>
              <w:spacing w:after="0" w:line="240" w:lineRule="auto"/>
              <w:jc w:val="both"/>
              <w:rPr>
                <w:rFonts w:ascii="Calibri" w:hAnsi="Calibri" w:cs="Calibri"/>
                <w:sz w:val="20"/>
                <w:szCs w:val="20"/>
              </w:rPr>
            </w:pPr>
            <w:r w:rsidRPr="00A64182">
              <w:rPr>
                <w:rFonts w:ascii="Calibri" w:hAnsi="Calibri" w:cs="Calibri"/>
                <w:sz w:val="20"/>
                <w:szCs w:val="20"/>
              </w:rPr>
              <w:t xml:space="preserve">Registration with the SSSC under the category of practitioner. </w:t>
            </w:r>
          </w:p>
        </w:tc>
      </w:tr>
    </w:tbl>
    <w:p w14:paraId="0CF6AF6A" w14:textId="77777777" w:rsidR="00A64182" w:rsidRPr="00A64182" w:rsidRDefault="00A64182" w:rsidP="00A64182">
      <w:pPr>
        <w:spacing w:after="0" w:line="240" w:lineRule="auto"/>
        <w:ind w:right="-810"/>
        <w:jc w:val="both"/>
        <w:rPr>
          <w:rFonts w:ascii="Calibri" w:hAnsi="Calibri" w:cs="Calibri"/>
          <w:sz w:val="20"/>
          <w:szCs w:val="20"/>
        </w:rPr>
      </w:pPr>
      <w:r w:rsidRPr="00A64182">
        <w:rPr>
          <w:rFonts w:ascii="Calibri" w:hAnsi="Calibri" w:cs="Calibri"/>
          <w:sz w:val="20"/>
          <w:szCs w:val="20"/>
        </w:rPr>
        <w:t xml:space="preserve">* Please note that it is essential that on appointment, you are either registered or become registered with the Scottish Social Services Council (SSSC).  In registering with the SSSC there is a requirement to either have or be working towards a relevant qualification.  Failure to meet the requirement of the SSSC will result in a termination of employment with the Comhairle. </w:t>
      </w:r>
    </w:p>
    <w:p w14:paraId="6EB43C03" w14:textId="77777777" w:rsidR="00A64182" w:rsidRPr="00A64182" w:rsidRDefault="00A64182" w:rsidP="00A64182">
      <w:pPr>
        <w:spacing w:after="0" w:line="240" w:lineRule="auto"/>
        <w:ind w:right="-694"/>
        <w:jc w:val="both"/>
        <w:rPr>
          <w:rFonts w:ascii="Calibri" w:hAnsi="Calibri" w:cs="Calibri"/>
          <w:b/>
          <w:sz w:val="20"/>
          <w:szCs w:val="20"/>
        </w:rPr>
      </w:pPr>
    </w:p>
    <w:p w14:paraId="5B21613C" w14:textId="77777777" w:rsidR="00EE40D3" w:rsidRPr="00EE40D3" w:rsidRDefault="00EE40D3" w:rsidP="00EE40D3"/>
    <w:sectPr w:rsidR="00EE40D3" w:rsidRPr="00EE40D3" w:rsidSect="00963058">
      <w:pgSz w:w="11900" w:h="16840"/>
      <w:pgMar w:top="1440" w:right="1080" w:bottom="426"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8513E"/>
    <w:multiLevelType w:val="hybridMultilevel"/>
    <w:tmpl w:val="177C6720"/>
    <w:lvl w:ilvl="0" w:tplc="CB6EDAE0">
      <w:numFmt w:val="bullet"/>
      <w:lvlText w:val=""/>
      <w:lvlJc w:val="left"/>
      <w:pPr>
        <w:ind w:left="360" w:hanging="360"/>
      </w:pPr>
      <w:rPr>
        <w:rFonts w:ascii="Symbol" w:eastAsiaTheme="minorHAnsi" w:hAnsi="Symbol" w:cstheme="minorBidi" w:hint="default"/>
        <w:sz w:val="24"/>
        <w:szCs w:val="24"/>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21185BC8"/>
    <w:multiLevelType w:val="hybridMultilevel"/>
    <w:tmpl w:val="C2629F64"/>
    <w:lvl w:ilvl="0" w:tplc="6DA25CD4">
      <w:start w:val="1"/>
      <w:numFmt w:val="decimal"/>
      <w:lvlText w:val="%1."/>
      <w:lvlJc w:val="left"/>
      <w:pPr>
        <w:ind w:left="1287"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4EF783F"/>
    <w:multiLevelType w:val="hybridMultilevel"/>
    <w:tmpl w:val="F404F97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38F96378"/>
    <w:multiLevelType w:val="hybridMultilevel"/>
    <w:tmpl w:val="77A439BE"/>
    <w:lvl w:ilvl="0" w:tplc="6FACACAC">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20199B"/>
    <w:multiLevelType w:val="hybridMultilevel"/>
    <w:tmpl w:val="006C8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4B60B2"/>
    <w:multiLevelType w:val="hybridMultilevel"/>
    <w:tmpl w:val="933E3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2369A8"/>
    <w:multiLevelType w:val="hybridMultilevel"/>
    <w:tmpl w:val="CA6C3C7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DB"/>
    <w:rsid w:val="0006249F"/>
    <w:rsid w:val="000D7B3E"/>
    <w:rsid w:val="001546B0"/>
    <w:rsid w:val="00190139"/>
    <w:rsid w:val="001D2F45"/>
    <w:rsid w:val="00233685"/>
    <w:rsid w:val="0024625E"/>
    <w:rsid w:val="002D50B6"/>
    <w:rsid w:val="002E208D"/>
    <w:rsid w:val="003269D7"/>
    <w:rsid w:val="00337B88"/>
    <w:rsid w:val="003568AE"/>
    <w:rsid w:val="00374AFE"/>
    <w:rsid w:val="00402D84"/>
    <w:rsid w:val="004102E0"/>
    <w:rsid w:val="004303FD"/>
    <w:rsid w:val="004527AF"/>
    <w:rsid w:val="00492351"/>
    <w:rsid w:val="00503747"/>
    <w:rsid w:val="00524FEA"/>
    <w:rsid w:val="0059076E"/>
    <w:rsid w:val="0063703F"/>
    <w:rsid w:val="006606E0"/>
    <w:rsid w:val="00692DF8"/>
    <w:rsid w:val="007134DB"/>
    <w:rsid w:val="00752BBC"/>
    <w:rsid w:val="008171FE"/>
    <w:rsid w:val="0082156C"/>
    <w:rsid w:val="008913EA"/>
    <w:rsid w:val="00892EAB"/>
    <w:rsid w:val="00927311"/>
    <w:rsid w:val="00963058"/>
    <w:rsid w:val="00977AE7"/>
    <w:rsid w:val="009C3A21"/>
    <w:rsid w:val="009F1BDA"/>
    <w:rsid w:val="00A64182"/>
    <w:rsid w:val="00A948D2"/>
    <w:rsid w:val="00AB2A93"/>
    <w:rsid w:val="00B12ED8"/>
    <w:rsid w:val="00B738A9"/>
    <w:rsid w:val="00B85625"/>
    <w:rsid w:val="00C66DE5"/>
    <w:rsid w:val="00C76AA8"/>
    <w:rsid w:val="00D0215B"/>
    <w:rsid w:val="00D81E8C"/>
    <w:rsid w:val="00D85FB5"/>
    <w:rsid w:val="00DD7871"/>
    <w:rsid w:val="00E81427"/>
    <w:rsid w:val="00ED7A30"/>
    <w:rsid w:val="00EE40D3"/>
    <w:rsid w:val="00F10B7E"/>
    <w:rsid w:val="00F26D81"/>
    <w:rsid w:val="00F271B6"/>
    <w:rsid w:val="00F332D1"/>
    <w:rsid w:val="00F434F5"/>
    <w:rsid w:val="00F7492E"/>
    <w:rsid w:val="00F9365C"/>
    <w:rsid w:val="00FB5E1D"/>
    <w:rsid w:val="00FE1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D5C4"/>
  <w15:chartTrackingRefBased/>
  <w15:docId w15:val="{DCCD024C-7223-44B3-9675-9271482C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2DF8"/>
    <w:pPr>
      <w:keepNext/>
      <w:spacing w:after="0" w:line="240" w:lineRule="auto"/>
      <w:ind w:right="-694"/>
      <w:jc w:val="both"/>
      <w:outlineLvl w:val="0"/>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3EA"/>
    <w:pPr>
      <w:ind w:left="720"/>
      <w:contextualSpacing/>
    </w:pPr>
  </w:style>
  <w:style w:type="character" w:customStyle="1" w:styleId="Heading1Char">
    <w:name w:val="Heading 1 Char"/>
    <w:basedOn w:val="DefaultParagraphFont"/>
    <w:link w:val="Heading1"/>
    <w:rsid w:val="00692DF8"/>
    <w:rPr>
      <w:rFonts w:ascii="Arial" w:eastAsia="Times New Roman" w:hAnsi="Arial" w:cs="Times New Roman"/>
      <w:b/>
      <w:sz w:val="22"/>
      <w:szCs w:val="20"/>
    </w:rPr>
  </w:style>
  <w:style w:type="paragraph" w:customStyle="1" w:styleId="0">
    <w:name w:val="0"/>
    <w:basedOn w:val="Normal"/>
    <w:rsid w:val="00692DF8"/>
    <w:pPr>
      <w:pBdr>
        <w:top w:val="single" w:sz="12" w:space="1" w:color="auto"/>
      </w:pBdr>
      <w:spacing w:before="240" w:after="240" w:line="240" w:lineRule="auto"/>
      <w:jc w:val="both"/>
    </w:pPr>
    <w:rPr>
      <w:rFonts w:ascii="Times" w:eastAsia="Times New Roman" w:hAnsi="Times" w:cs="Times New Roman"/>
      <w:b/>
      <w:sz w:val="28"/>
      <w:szCs w:val="20"/>
    </w:rPr>
  </w:style>
  <w:style w:type="paragraph" w:styleId="BodyText">
    <w:name w:val="Body Text"/>
    <w:basedOn w:val="Normal"/>
    <w:link w:val="BodyTextChar"/>
    <w:rsid w:val="00692DF8"/>
    <w:pPr>
      <w:spacing w:after="0" w:line="240" w:lineRule="auto"/>
      <w:ind w:right="-540"/>
      <w:jc w:val="both"/>
    </w:pPr>
    <w:rPr>
      <w:rFonts w:ascii="Arial" w:eastAsia="Times New Roman" w:hAnsi="Arial" w:cs="Times New Roman"/>
      <w:sz w:val="16"/>
      <w:szCs w:val="20"/>
      <w:lang w:val="en-US"/>
    </w:rPr>
  </w:style>
  <w:style w:type="character" w:customStyle="1" w:styleId="BodyTextChar">
    <w:name w:val="Body Text Char"/>
    <w:basedOn w:val="DefaultParagraphFont"/>
    <w:link w:val="BodyText"/>
    <w:rsid w:val="00692DF8"/>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cid:3919358F-79CE-499C-BB02-B22141BC182F" TargetMode="External"/><Relationship Id="rId5" Type="http://schemas.openxmlformats.org/officeDocument/2006/relationships/webSettings" Target="webSettings.xml"/><Relationship Id="rId10"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cid:3919358F-79CE-499C-BB02-B22141BC18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Personnel%20Admin\Recruitment\Job%20Descriptions%202020\Sample%20New%20Job%20Descriptions\BARRA%20-%20DOC%20for%20diane.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6D7B-760F-6947-A53E-FE310F66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BARRA - DOC for diane</Template>
  <TotalTime>6</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Johnson</dc:creator>
  <cp:keywords/>
  <dc:description/>
  <cp:lastModifiedBy>Karen MacKenzie</cp:lastModifiedBy>
  <cp:revision>7</cp:revision>
  <dcterms:created xsi:type="dcterms:W3CDTF">2021-08-25T15:41:00Z</dcterms:created>
  <dcterms:modified xsi:type="dcterms:W3CDTF">2022-01-20T08:08:00Z</dcterms:modified>
</cp:coreProperties>
</file>