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EC79F95" w14:textId="77777777" w:rsidR="00F33AE0" w:rsidRDefault="00451857">
      <w:pPr>
        <w:jc w:val="center"/>
      </w:pPr>
      <w:r>
        <w:rPr>
          <w:noProof/>
        </w:rPr>
        <w:drawing>
          <wp:inline distT="0" distB="0" distL="114300" distR="114300" wp14:anchorId="17AEEFBC" wp14:editId="2D2FC38F">
            <wp:extent cx="5612765" cy="1997710"/>
            <wp:effectExtent l="0" t="0" r="0" b="0"/>
            <wp:docPr id="1027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12765" cy="19977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B41E894" w14:textId="77777777" w:rsidR="00F33AE0" w:rsidRDefault="00451857">
      <w:pPr>
        <w:pBdr>
          <w:bottom w:val="single" w:sz="6" w:space="1" w:color="000000"/>
        </w:pBdr>
        <w:spacing w:after="0"/>
        <w:jc w:val="center"/>
        <w:rPr>
          <w:color w:val="000000"/>
          <w:sz w:val="36"/>
          <w:szCs w:val="36"/>
        </w:rPr>
      </w:pPr>
      <w:proofErr w:type="spellStart"/>
      <w:r>
        <w:rPr>
          <w:b/>
          <w:bCs/>
          <w:color w:val="000000"/>
          <w:sz w:val="36"/>
          <w:szCs w:val="36"/>
        </w:rPr>
        <w:t>Cròileagan</w:t>
      </w:r>
      <w:proofErr w:type="spellEnd"/>
      <w:r>
        <w:rPr>
          <w:b/>
          <w:bCs/>
          <w:color w:val="000000"/>
          <w:sz w:val="36"/>
          <w:szCs w:val="36"/>
        </w:rPr>
        <w:t xml:space="preserve"> </w:t>
      </w:r>
      <w:proofErr w:type="spellStart"/>
      <w:r>
        <w:rPr>
          <w:b/>
          <w:bCs/>
          <w:color w:val="000000"/>
          <w:sz w:val="36"/>
          <w:szCs w:val="36"/>
        </w:rPr>
        <w:t>Grianach</w:t>
      </w:r>
      <w:proofErr w:type="spellEnd"/>
      <w:r>
        <w:rPr>
          <w:b/>
          <w:bCs/>
          <w:color w:val="000000"/>
          <w:sz w:val="36"/>
          <w:szCs w:val="36"/>
        </w:rPr>
        <w:t xml:space="preserve"> &amp; </w:t>
      </w:r>
      <w:proofErr w:type="spellStart"/>
      <w:r>
        <w:rPr>
          <w:b/>
          <w:bCs/>
          <w:color w:val="000000"/>
          <w:sz w:val="36"/>
          <w:szCs w:val="36"/>
        </w:rPr>
        <w:t>Pàrant</w:t>
      </w:r>
      <w:proofErr w:type="spellEnd"/>
      <w:r>
        <w:rPr>
          <w:b/>
          <w:bCs/>
          <w:color w:val="000000"/>
          <w:sz w:val="36"/>
          <w:szCs w:val="36"/>
        </w:rPr>
        <w:t xml:space="preserve"> is </w:t>
      </w:r>
      <w:proofErr w:type="spellStart"/>
      <w:r>
        <w:rPr>
          <w:b/>
          <w:bCs/>
          <w:color w:val="000000"/>
          <w:sz w:val="36"/>
          <w:szCs w:val="36"/>
        </w:rPr>
        <w:t>Pàiste</w:t>
      </w:r>
      <w:proofErr w:type="spellEnd"/>
    </w:p>
    <w:p w14:paraId="6A843A3F" w14:textId="77777777" w:rsidR="00F33AE0" w:rsidRDefault="00F33AE0">
      <w:pPr>
        <w:pBdr>
          <w:bottom w:val="single" w:sz="6" w:space="1" w:color="000000"/>
        </w:pBdr>
        <w:spacing w:after="0"/>
        <w:jc w:val="center"/>
        <w:rPr>
          <w:color w:val="000000"/>
          <w:sz w:val="18"/>
          <w:szCs w:val="18"/>
        </w:rPr>
      </w:pPr>
    </w:p>
    <w:p w14:paraId="6DBB83D6" w14:textId="77777777" w:rsidR="00F33AE0" w:rsidRDefault="00F33AE0">
      <w:pPr>
        <w:spacing w:after="0"/>
        <w:rPr>
          <w:color w:val="000000"/>
          <w:sz w:val="24"/>
          <w:szCs w:val="24"/>
        </w:rPr>
      </w:pPr>
    </w:p>
    <w:p w14:paraId="4DBD99BC" w14:textId="77777777" w:rsidR="00F33AE0" w:rsidRDefault="00451857">
      <w:pPr>
        <w:spacing w:after="0"/>
        <w:jc w:val="center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Neach-</w:t>
      </w:r>
      <w:proofErr w:type="spellStart"/>
      <w:r>
        <w:rPr>
          <w:b/>
          <w:bCs/>
          <w:color w:val="000000"/>
          <w:sz w:val="24"/>
          <w:szCs w:val="24"/>
        </w:rPr>
        <w:t>obrach</w:t>
      </w:r>
      <w:proofErr w:type="spellEnd"/>
      <w:r>
        <w:rPr>
          <w:b/>
          <w:bCs/>
          <w:color w:val="000000"/>
          <w:sz w:val="24"/>
          <w:szCs w:val="24"/>
        </w:rPr>
        <w:t xml:space="preserve"> - Obair </w:t>
      </w:r>
      <w:proofErr w:type="spellStart"/>
      <w:r>
        <w:rPr>
          <w:b/>
          <w:bCs/>
          <w:color w:val="000000"/>
          <w:sz w:val="24"/>
          <w:szCs w:val="24"/>
        </w:rPr>
        <w:t>m</w:t>
      </w:r>
      <w:r>
        <w:rPr>
          <w:b/>
          <w:bCs/>
          <w:sz w:val="24"/>
          <w:szCs w:val="24"/>
        </w:rPr>
        <w:t>àthaireachd</w:t>
      </w:r>
      <w:proofErr w:type="spellEnd"/>
      <w:r>
        <w:rPr>
          <w:b/>
          <w:bCs/>
          <w:sz w:val="24"/>
          <w:szCs w:val="24"/>
        </w:rPr>
        <w:t xml:space="preserve"> </w:t>
      </w:r>
      <w:r>
        <w:rPr>
          <w:b/>
          <w:bCs/>
          <w:color w:val="000000"/>
          <w:sz w:val="24"/>
          <w:szCs w:val="24"/>
        </w:rPr>
        <w:t xml:space="preserve">(1 </w:t>
      </w:r>
      <w:proofErr w:type="spellStart"/>
      <w:r>
        <w:rPr>
          <w:b/>
          <w:bCs/>
          <w:color w:val="000000"/>
          <w:sz w:val="24"/>
          <w:szCs w:val="24"/>
        </w:rPr>
        <w:t>dreuchd</w:t>
      </w:r>
      <w:proofErr w:type="spellEnd"/>
      <w:r>
        <w:rPr>
          <w:b/>
          <w:bCs/>
          <w:color w:val="000000"/>
          <w:sz w:val="24"/>
          <w:szCs w:val="24"/>
        </w:rPr>
        <w:t>)</w:t>
      </w:r>
    </w:p>
    <w:p w14:paraId="7DBF97D6" w14:textId="77777777" w:rsidR="00F33AE0" w:rsidRDefault="00451857">
      <w:pPr>
        <w:pBdr>
          <w:top w:val="nil"/>
          <w:left w:val="nil"/>
          <w:bottom w:val="nil"/>
          <w:right w:val="nil"/>
          <w:between w:val="nil"/>
        </w:pBdr>
        <w:spacing w:before="280" w:after="280" w:line="240" w:lineRule="auto"/>
        <w:jc w:val="center"/>
        <w:rPr>
          <w:color w:val="000000"/>
          <w:sz w:val="24"/>
          <w:szCs w:val="24"/>
        </w:rPr>
      </w:pPr>
      <w:proofErr w:type="spellStart"/>
      <w:r>
        <w:rPr>
          <w:color w:val="000000"/>
          <w:sz w:val="24"/>
          <w:szCs w:val="24"/>
        </w:rPr>
        <w:t>Tha</w:t>
      </w:r>
      <w:proofErr w:type="spellEnd"/>
      <w:r>
        <w:rPr>
          <w:color w:val="000000"/>
          <w:sz w:val="24"/>
          <w:szCs w:val="24"/>
        </w:rPr>
        <w:t xml:space="preserve"> Neach-</w:t>
      </w:r>
      <w:proofErr w:type="spellStart"/>
      <w:r>
        <w:rPr>
          <w:color w:val="000000"/>
          <w:sz w:val="24"/>
          <w:szCs w:val="24"/>
        </w:rPr>
        <w:t>obrach</w:t>
      </w:r>
      <w:proofErr w:type="spellEnd"/>
      <w:r>
        <w:rPr>
          <w:color w:val="000000"/>
          <w:sz w:val="24"/>
          <w:szCs w:val="24"/>
        </w:rPr>
        <w:t xml:space="preserve"> le Gàidhlig a </w:t>
      </w:r>
      <w:proofErr w:type="spellStart"/>
      <w:r>
        <w:rPr>
          <w:color w:val="000000"/>
          <w:sz w:val="24"/>
          <w:szCs w:val="24"/>
        </w:rPr>
        <w:t>dhìth</w:t>
      </w:r>
      <w:proofErr w:type="spellEnd"/>
      <w:r>
        <w:rPr>
          <w:color w:val="000000"/>
          <w:sz w:val="24"/>
          <w:szCs w:val="24"/>
        </w:rPr>
        <w:t xml:space="preserve"> air </w:t>
      </w:r>
      <w:proofErr w:type="spellStart"/>
      <w:r>
        <w:rPr>
          <w:color w:val="000000"/>
          <w:sz w:val="24"/>
          <w:szCs w:val="24"/>
        </w:rPr>
        <w:t>Cròileagan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Grianach</w:t>
      </w:r>
      <w:proofErr w:type="spellEnd"/>
      <w:r>
        <w:rPr>
          <w:color w:val="000000"/>
          <w:sz w:val="24"/>
          <w:szCs w:val="24"/>
        </w:rPr>
        <w:t xml:space="preserve"> &amp; </w:t>
      </w:r>
      <w:proofErr w:type="spellStart"/>
      <w:r>
        <w:rPr>
          <w:color w:val="000000"/>
          <w:sz w:val="24"/>
          <w:szCs w:val="24"/>
        </w:rPr>
        <w:t>Pàrant</w:t>
      </w:r>
      <w:proofErr w:type="spellEnd"/>
      <w:r>
        <w:rPr>
          <w:color w:val="000000"/>
          <w:sz w:val="24"/>
          <w:szCs w:val="24"/>
        </w:rPr>
        <w:t xml:space="preserve"> is </w:t>
      </w:r>
      <w:proofErr w:type="spellStart"/>
      <w:r>
        <w:rPr>
          <w:color w:val="000000"/>
          <w:sz w:val="24"/>
          <w:szCs w:val="24"/>
        </w:rPr>
        <w:t>Pàiste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sa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Ghearasdan</w:t>
      </w:r>
      <w:proofErr w:type="spellEnd"/>
      <w:r>
        <w:rPr>
          <w:color w:val="000000"/>
          <w:sz w:val="24"/>
          <w:szCs w:val="24"/>
        </w:rPr>
        <w:t xml:space="preserve">. </w:t>
      </w:r>
      <w:r>
        <w:rPr>
          <w:color w:val="000000"/>
          <w:sz w:val="24"/>
          <w:szCs w:val="24"/>
        </w:rPr>
        <w:br/>
      </w:r>
      <w:proofErr w:type="spellStart"/>
      <w:r>
        <w:rPr>
          <w:color w:val="000000"/>
          <w:sz w:val="24"/>
          <w:szCs w:val="24"/>
        </w:rPr>
        <w:t>Feumaidh</w:t>
      </w:r>
      <w:proofErr w:type="spellEnd"/>
      <w:r>
        <w:rPr>
          <w:color w:val="000000"/>
          <w:sz w:val="24"/>
          <w:szCs w:val="24"/>
        </w:rPr>
        <w:t xml:space="preserve"> Gàidhlig </w:t>
      </w:r>
      <w:proofErr w:type="spellStart"/>
      <w:r>
        <w:rPr>
          <w:color w:val="000000"/>
          <w:sz w:val="24"/>
          <w:szCs w:val="24"/>
        </w:rPr>
        <w:t>labhairteach</w:t>
      </w:r>
      <w:proofErr w:type="spellEnd"/>
      <w:r>
        <w:rPr>
          <w:color w:val="000000"/>
          <w:sz w:val="24"/>
          <w:szCs w:val="24"/>
        </w:rPr>
        <w:t xml:space="preserve"> a </w:t>
      </w:r>
      <w:proofErr w:type="spellStart"/>
      <w:r>
        <w:rPr>
          <w:color w:val="000000"/>
          <w:sz w:val="24"/>
          <w:szCs w:val="24"/>
        </w:rPr>
        <w:t>bhith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aig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tagraichean</w:t>
      </w:r>
      <w:proofErr w:type="spellEnd"/>
      <w:r>
        <w:rPr>
          <w:color w:val="000000"/>
          <w:sz w:val="24"/>
          <w:szCs w:val="24"/>
        </w:rPr>
        <w:t xml:space="preserve"> (</w:t>
      </w:r>
      <w:proofErr w:type="spellStart"/>
      <w:r>
        <w:rPr>
          <w:color w:val="000000"/>
          <w:sz w:val="24"/>
          <w:szCs w:val="24"/>
        </w:rPr>
        <w:t>fileanta</w:t>
      </w:r>
      <w:proofErr w:type="spellEnd"/>
      <w:r>
        <w:rPr>
          <w:color w:val="000000"/>
          <w:sz w:val="24"/>
          <w:szCs w:val="24"/>
        </w:rPr>
        <w:t xml:space="preserve">/ag </w:t>
      </w:r>
      <w:proofErr w:type="spellStart"/>
      <w:r>
        <w:rPr>
          <w:color w:val="000000"/>
          <w:sz w:val="24"/>
          <w:szCs w:val="24"/>
        </w:rPr>
        <w:t>ionnsachadh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gu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leantainneach</w:t>
      </w:r>
      <w:proofErr w:type="spellEnd"/>
      <w:r>
        <w:rPr>
          <w:color w:val="000000"/>
          <w:sz w:val="24"/>
          <w:szCs w:val="24"/>
        </w:rPr>
        <w:t xml:space="preserve">) </w:t>
      </w:r>
      <w:proofErr w:type="spellStart"/>
      <w:r>
        <w:rPr>
          <w:color w:val="000000"/>
          <w:sz w:val="24"/>
          <w:szCs w:val="24"/>
        </w:rPr>
        <w:t>agus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eòlas</w:t>
      </w:r>
      <w:proofErr w:type="spellEnd"/>
      <w:r>
        <w:rPr>
          <w:color w:val="000000"/>
          <w:sz w:val="24"/>
          <w:szCs w:val="24"/>
        </w:rPr>
        <w:t xml:space="preserve"> a </w:t>
      </w:r>
      <w:proofErr w:type="spellStart"/>
      <w:r>
        <w:rPr>
          <w:color w:val="000000"/>
          <w:sz w:val="24"/>
          <w:szCs w:val="24"/>
        </w:rPr>
        <w:t>bhith</w:t>
      </w:r>
      <w:proofErr w:type="spellEnd"/>
      <w:r>
        <w:rPr>
          <w:color w:val="000000"/>
          <w:sz w:val="24"/>
          <w:szCs w:val="24"/>
        </w:rPr>
        <w:t xml:space="preserve"> ag </w:t>
      </w:r>
      <w:proofErr w:type="spellStart"/>
      <w:r>
        <w:rPr>
          <w:color w:val="000000"/>
          <w:sz w:val="24"/>
          <w:szCs w:val="24"/>
        </w:rPr>
        <w:t>obair</w:t>
      </w:r>
      <w:proofErr w:type="spellEnd"/>
      <w:r>
        <w:rPr>
          <w:color w:val="000000"/>
          <w:sz w:val="24"/>
          <w:szCs w:val="24"/>
        </w:rPr>
        <w:t xml:space="preserve"> le </w:t>
      </w:r>
      <w:proofErr w:type="spellStart"/>
      <w:r>
        <w:rPr>
          <w:color w:val="000000"/>
          <w:sz w:val="24"/>
          <w:szCs w:val="24"/>
        </w:rPr>
        <w:t>clann</w:t>
      </w:r>
      <w:proofErr w:type="spellEnd"/>
      <w:r>
        <w:rPr>
          <w:color w:val="000000"/>
          <w:sz w:val="24"/>
          <w:szCs w:val="24"/>
        </w:rPr>
        <w:t xml:space="preserve"> 0-3 </w:t>
      </w:r>
      <w:proofErr w:type="spellStart"/>
      <w:r>
        <w:rPr>
          <w:color w:val="000000"/>
          <w:sz w:val="24"/>
          <w:szCs w:val="24"/>
        </w:rPr>
        <w:t>bliadhna</w:t>
      </w:r>
      <w:proofErr w:type="spellEnd"/>
      <w:r>
        <w:rPr>
          <w:color w:val="000000"/>
          <w:sz w:val="24"/>
          <w:szCs w:val="24"/>
        </w:rPr>
        <w:t xml:space="preserve">, </w:t>
      </w:r>
      <w:proofErr w:type="spellStart"/>
      <w:r>
        <w:rPr>
          <w:color w:val="000000"/>
          <w:sz w:val="24"/>
          <w:szCs w:val="24"/>
        </w:rPr>
        <w:t>agus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deagh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sgilean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conaltraidh</w:t>
      </w:r>
      <w:proofErr w:type="spellEnd"/>
      <w:r>
        <w:rPr>
          <w:color w:val="000000"/>
          <w:sz w:val="24"/>
          <w:szCs w:val="24"/>
        </w:rPr>
        <w:t xml:space="preserve"> is </w:t>
      </w:r>
      <w:proofErr w:type="spellStart"/>
      <w:r>
        <w:rPr>
          <w:color w:val="000000"/>
          <w:sz w:val="24"/>
          <w:szCs w:val="24"/>
        </w:rPr>
        <w:t>eagrachaidh</w:t>
      </w:r>
      <w:proofErr w:type="spellEnd"/>
      <w:r>
        <w:rPr>
          <w:color w:val="000000"/>
          <w:sz w:val="24"/>
          <w:szCs w:val="24"/>
        </w:rPr>
        <w:t>.</w:t>
      </w:r>
    </w:p>
    <w:p w14:paraId="3A30E514" w14:textId="77777777" w:rsidR="00F33AE0" w:rsidRDefault="00451857">
      <w:pPr>
        <w:pBdr>
          <w:top w:val="nil"/>
          <w:left w:val="nil"/>
          <w:bottom w:val="nil"/>
          <w:right w:val="nil"/>
          <w:between w:val="nil"/>
        </w:pBdr>
        <w:spacing w:before="280" w:after="280" w:line="240" w:lineRule="auto"/>
        <w:jc w:val="center"/>
        <w:rPr>
          <w:color w:val="000000"/>
          <w:sz w:val="24"/>
          <w:szCs w:val="24"/>
        </w:rPr>
      </w:pPr>
      <w:proofErr w:type="spellStart"/>
      <w:r>
        <w:rPr>
          <w:color w:val="000000"/>
          <w:sz w:val="24"/>
          <w:szCs w:val="24"/>
        </w:rPr>
        <w:t>Tha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gramStart"/>
      <w:r>
        <w:rPr>
          <w:color w:val="000000"/>
          <w:sz w:val="24"/>
          <w:szCs w:val="24"/>
        </w:rPr>
        <w:t>an</w:t>
      </w:r>
      <w:proofErr w:type="gram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dreuchd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airson</w:t>
      </w:r>
      <w:proofErr w:type="spellEnd"/>
      <w:r>
        <w:rPr>
          <w:color w:val="000000"/>
          <w:sz w:val="24"/>
          <w:szCs w:val="24"/>
        </w:rPr>
        <w:t xml:space="preserve"> 16 </w:t>
      </w:r>
      <w:proofErr w:type="spellStart"/>
      <w:r>
        <w:rPr>
          <w:color w:val="000000"/>
          <w:sz w:val="24"/>
          <w:szCs w:val="24"/>
        </w:rPr>
        <w:t>uairean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san</w:t>
      </w:r>
      <w:proofErr w:type="spellEnd"/>
      <w:r>
        <w:rPr>
          <w:color w:val="000000"/>
          <w:sz w:val="24"/>
          <w:szCs w:val="24"/>
        </w:rPr>
        <w:t xml:space="preserve"> t-</w:t>
      </w:r>
      <w:proofErr w:type="spellStart"/>
      <w:r>
        <w:rPr>
          <w:color w:val="000000"/>
          <w:sz w:val="24"/>
          <w:szCs w:val="24"/>
        </w:rPr>
        <w:t>seachdainn</w:t>
      </w:r>
      <w:proofErr w:type="spellEnd"/>
      <w:r>
        <w:rPr>
          <w:color w:val="000000"/>
          <w:sz w:val="24"/>
          <w:szCs w:val="24"/>
        </w:rPr>
        <w:t xml:space="preserve"> | </w:t>
      </w:r>
      <w:proofErr w:type="spellStart"/>
      <w:r>
        <w:rPr>
          <w:color w:val="000000"/>
          <w:sz w:val="24"/>
          <w:szCs w:val="24"/>
        </w:rPr>
        <w:t>DiL</w:t>
      </w:r>
      <w:proofErr w:type="spellEnd"/>
      <w:r>
        <w:rPr>
          <w:color w:val="000000"/>
          <w:sz w:val="24"/>
          <w:szCs w:val="24"/>
        </w:rPr>
        <w:t xml:space="preserve"> – </w:t>
      </w:r>
      <w:proofErr w:type="spellStart"/>
      <w:r>
        <w:rPr>
          <w:color w:val="000000"/>
          <w:sz w:val="24"/>
          <w:szCs w:val="24"/>
        </w:rPr>
        <w:t>DiH</w:t>
      </w:r>
      <w:proofErr w:type="spellEnd"/>
      <w:r>
        <w:rPr>
          <w:color w:val="000000"/>
          <w:sz w:val="24"/>
          <w:szCs w:val="24"/>
        </w:rPr>
        <w:t xml:space="preserve"> 0845 – 1200 | </w:t>
      </w:r>
      <w:proofErr w:type="spellStart"/>
      <w:r>
        <w:rPr>
          <w:color w:val="000000"/>
          <w:sz w:val="24"/>
          <w:szCs w:val="24"/>
        </w:rPr>
        <w:t>Cùmhnant</w:t>
      </w:r>
      <w:proofErr w:type="spellEnd"/>
      <w:r>
        <w:rPr>
          <w:color w:val="000000"/>
          <w:sz w:val="24"/>
          <w:szCs w:val="24"/>
        </w:rPr>
        <w:t xml:space="preserve"> (</w:t>
      </w:r>
      <w:proofErr w:type="spellStart"/>
      <w:r>
        <w:rPr>
          <w:color w:val="000000"/>
          <w:sz w:val="24"/>
          <w:szCs w:val="24"/>
        </w:rPr>
        <w:t>teirm-sgoile</w:t>
      </w:r>
      <w:proofErr w:type="spellEnd"/>
      <w:r>
        <w:rPr>
          <w:color w:val="000000"/>
          <w:sz w:val="24"/>
          <w:szCs w:val="24"/>
        </w:rPr>
        <w:t>)</w:t>
      </w:r>
      <w:r>
        <w:rPr>
          <w:color w:val="000000"/>
          <w:sz w:val="24"/>
          <w:szCs w:val="24"/>
        </w:rPr>
        <w:br/>
      </w:r>
      <w:r>
        <w:rPr>
          <w:color w:val="000000"/>
          <w:sz w:val="24"/>
          <w:szCs w:val="24"/>
        </w:rPr>
        <w:br/>
      </w:r>
      <w:proofErr w:type="spellStart"/>
      <w:r>
        <w:rPr>
          <w:color w:val="000000"/>
          <w:sz w:val="24"/>
          <w:szCs w:val="24"/>
        </w:rPr>
        <w:t>Gheibhear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foirm-iarrtais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agus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tuilleadh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fiosrachaidh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bho</w:t>
      </w:r>
      <w:proofErr w:type="spellEnd"/>
      <w:r>
        <w:rPr>
          <w:color w:val="000000"/>
          <w:sz w:val="24"/>
          <w:szCs w:val="24"/>
        </w:rPr>
        <w:t xml:space="preserve">: </w:t>
      </w:r>
      <w:r>
        <w:rPr>
          <w:color w:val="000000"/>
          <w:sz w:val="24"/>
          <w:szCs w:val="24"/>
        </w:rPr>
        <w:br/>
        <w:t>Croileagan6grianach@gmail.com</w:t>
      </w:r>
    </w:p>
    <w:p w14:paraId="00D0FF52" w14:textId="77777777" w:rsidR="00F33AE0" w:rsidRDefault="00F33AE0">
      <w:pPr>
        <w:spacing w:after="0"/>
        <w:rPr>
          <w:color w:val="000000"/>
          <w:sz w:val="24"/>
          <w:szCs w:val="24"/>
          <w:u w:val="single"/>
        </w:rPr>
      </w:pPr>
    </w:p>
    <w:p w14:paraId="6CDF921A" w14:textId="77777777" w:rsidR="00F33AE0" w:rsidRDefault="00451857">
      <w:pPr>
        <w:spacing w:after="0"/>
        <w:jc w:val="center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Playworker - Maternity cover (1 post)</w:t>
      </w:r>
    </w:p>
    <w:p w14:paraId="57F4DAD1" w14:textId="77777777" w:rsidR="00F33AE0" w:rsidRDefault="00F33AE0">
      <w:pPr>
        <w:spacing w:after="0"/>
        <w:jc w:val="center"/>
        <w:rPr>
          <w:color w:val="000000"/>
          <w:sz w:val="24"/>
          <w:szCs w:val="24"/>
          <w:u w:val="single"/>
        </w:rPr>
      </w:pPr>
    </w:p>
    <w:p w14:paraId="677B748A" w14:textId="77777777" w:rsidR="00F33AE0" w:rsidRDefault="00451857">
      <w:pPr>
        <w:spacing w:after="0"/>
        <w:jc w:val="center"/>
        <w:rPr>
          <w:color w:val="000000"/>
          <w:sz w:val="24"/>
          <w:szCs w:val="24"/>
        </w:rPr>
      </w:pPr>
      <w:proofErr w:type="spellStart"/>
      <w:r>
        <w:rPr>
          <w:color w:val="000000"/>
          <w:sz w:val="24"/>
          <w:szCs w:val="24"/>
        </w:rPr>
        <w:t>Cròileagan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Grianach</w:t>
      </w:r>
      <w:proofErr w:type="spellEnd"/>
      <w:r>
        <w:rPr>
          <w:color w:val="000000"/>
          <w:sz w:val="24"/>
          <w:szCs w:val="24"/>
        </w:rPr>
        <w:t xml:space="preserve"> &amp; </w:t>
      </w:r>
      <w:proofErr w:type="spellStart"/>
      <w:r>
        <w:rPr>
          <w:color w:val="000000"/>
          <w:sz w:val="24"/>
          <w:szCs w:val="24"/>
        </w:rPr>
        <w:t>Pàrant</w:t>
      </w:r>
      <w:proofErr w:type="spellEnd"/>
      <w:r>
        <w:rPr>
          <w:color w:val="000000"/>
          <w:sz w:val="24"/>
          <w:szCs w:val="24"/>
        </w:rPr>
        <w:t xml:space="preserve"> is </w:t>
      </w:r>
      <w:proofErr w:type="spellStart"/>
      <w:r>
        <w:rPr>
          <w:color w:val="000000"/>
          <w:sz w:val="24"/>
          <w:szCs w:val="24"/>
        </w:rPr>
        <w:t>Pàiste</w:t>
      </w:r>
      <w:proofErr w:type="spellEnd"/>
      <w:r>
        <w:rPr>
          <w:color w:val="000000"/>
          <w:sz w:val="24"/>
          <w:szCs w:val="24"/>
        </w:rPr>
        <w:t xml:space="preserve"> in Fort William are looking for a Playworker.</w:t>
      </w:r>
    </w:p>
    <w:p w14:paraId="0632D290" w14:textId="77777777" w:rsidR="00F33AE0" w:rsidRDefault="00451857">
      <w:pPr>
        <w:spacing w:after="0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Applicants must be a fluent Gaelic speaker (or an on-going learner).</w:t>
      </w:r>
    </w:p>
    <w:p w14:paraId="66C49E86" w14:textId="77777777" w:rsidR="00F33AE0" w:rsidRDefault="00451857">
      <w:pPr>
        <w:spacing w:after="0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Experience of working with children 0-3 years is preferable, along with</w:t>
      </w:r>
      <w:r>
        <w:rPr>
          <w:color w:val="000000"/>
          <w:sz w:val="24"/>
          <w:szCs w:val="24"/>
        </w:rPr>
        <w:br/>
        <w:t>good communication and organisational skills.</w:t>
      </w:r>
    </w:p>
    <w:p w14:paraId="20026E12" w14:textId="77777777" w:rsidR="00F33AE0" w:rsidRDefault="00F33AE0">
      <w:pPr>
        <w:spacing w:after="0"/>
        <w:rPr>
          <w:color w:val="000000"/>
          <w:sz w:val="24"/>
          <w:szCs w:val="24"/>
        </w:rPr>
      </w:pPr>
    </w:p>
    <w:p w14:paraId="184577E4" w14:textId="77777777" w:rsidR="00F33AE0" w:rsidRDefault="00451857">
      <w:pPr>
        <w:spacing w:after="0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The post will be for 16 hrs per week |Mon – Fri 0845 – 1200 | Contract (term-time)</w:t>
      </w:r>
    </w:p>
    <w:p w14:paraId="3C152704" w14:textId="77777777" w:rsidR="00F33AE0" w:rsidRDefault="00451857">
      <w:pPr>
        <w:spacing w:after="0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Rate of pay will be in line with the Government National Living Wage Rate</w:t>
      </w:r>
    </w:p>
    <w:p w14:paraId="12869F58" w14:textId="77777777" w:rsidR="00F33AE0" w:rsidRDefault="00F33AE0">
      <w:pPr>
        <w:spacing w:after="0"/>
        <w:jc w:val="center"/>
        <w:rPr>
          <w:color w:val="000000"/>
          <w:sz w:val="24"/>
          <w:szCs w:val="24"/>
        </w:rPr>
      </w:pPr>
    </w:p>
    <w:p w14:paraId="519BB31B" w14:textId="77777777" w:rsidR="00F33AE0" w:rsidRDefault="00451857">
      <w:pPr>
        <w:spacing w:after="0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For an application form and further details please contact:</w:t>
      </w:r>
    </w:p>
    <w:p w14:paraId="5D32FF3A" w14:textId="77777777" w:rsidR="00F33AE0" w:rsidRDefault="00451857">
      <w:pPr>
        <w:spacing w:after="0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Croileagan6grianach@gmail.com</w:t>
      </w:r>
    </w:p>
    <w:p w14:paraId="08764DE8" w14:textId="77777777" w:rsidR="00F33AE0" w:rsidRDefault="00F33AE0">
      <w:pPr>
        <w:spacing w:after="0"/>
        <w:rPr>
          <w:color w:val="000000"/>
          <w:sz w:val="48"/>
          <w:szCs w:val="48"/>
        </w:rPr>
      </w:pPr>
    </w:p>
    <w:p w14:paraId="33474083" w14:textId="77777777" w:rsidR="00451857" w:rsidRDefault="00451857">
      <w:pPr>
        <w:spacing w:after="0"/>
        <w:jc w:val="center"/>
        <w:rPr>
          <w:b/>
          <w:bCs/>
          <w:sz w:val="36"/>
          <w:szCs w:val="36"/>
        </w:rPr>
      </w:pPr>
      <w:r>
        <w:rPr>
          <w:b/>
          <w:bCs/>
          <w:color w:val="000000"/>
          <w:sz w:val="36"/>
          <w:szCs w:val="36"/>
        </w:rPr>
        <w:t>CEANN-LATHA |CLOSING DATE</w:t>
      </w:r>
      <w:r>
        <w:rPr>
          <w:b/>
          <w:bCs/>
          <w:color w:val="000000"/>
          <w:sz w:val="36"/>
          <w:szCs w:val="36"/>
        </w:rPr>
        <w:br/>
      </w:r>
      <w:proofErr w:type="spellStart"/>
      <w:r>
        <w:rPr>
          <w:b/>
          <w:bCs/>
          <w:color w:val="000000"/>
          <w:sz w:val="36"/>
          <w:szCs w:val="36"/>
        </w:rPr>
        <w:t>Di</w:t>
      </w:r>
      <w:r>
        <w:rPr>
          <w:b/>
          <w:bCs/>
          <w:sz w:val="36"/>
          <w:szCs w:val="36"/>
        </w:rPr>
        <w:t>haoine</w:t>
      </w:r>
      <w:proofErr w:type="spellEnd"/>
      <w:r>
        <w:rPr>
          <w:b/>
          <w:bCs/>
          <w:color w:val="000000"/>
          <w:sz w:val="36"/>
          <w:szCs w:val="36"/>
        </w:rPr>
        <w:t xml:space="preserve"> </w:t>
      </w:r>
      <w:r>
        <w:rPr>
          <w:b/>
          <w:bCs/>
          <w:sz w:val="36"/>
          <w:szCs w:val="36"/>
        </w:rPr>
        <w:t xml:space="preserve">12 An </w:t>
      </w:r>
      <w:proofErr w:type="spellStart"/>
      <w:r>
        <w:rPr>
          <w:b/>
          <w:bCs/>
          <w:sz w:val="36"/>
          <w:szCs w:val="36"/>
        </w:rPr>
        <w:t>Dùbhlachd</w:t>
      </w:r>
      <w:proofErr w:type="spellEnd"/>
      <w:r>
        <w:rPr>
          <w:b/>
          <w:bCs/>
          <w:color w:val="000000"/>
          <w:sz w:val="36"/>
          <w:szCs w:val="36"/>
        </w:rPr>
        <w:t xml:space="preserve"> | </w:t>
      </w:r>
      <w:r>
        <w:rPr>
          <w:b/>
          <w:bCs/>
          <w:sz w:val="36"/>
          <w:szCs w:val="36"/>
        </w:rPr>
        <w:t>Fri</w:t>
      </w:r>
      <w:r>
        <w:rPr>
          <w:b/>
          <w:bCs/>
          <w:color w:val="000000"/>
          <w:sz w:val="36"/>
          <w:szCs w:val="36"/>
        </w:rPr>
        <w:t xml:space="preserve">day </w:t>
      </w:r>
      <w:r>
        <w:rPr>
          <w:b/>
          <w:bCs/>
          <w:sz w:val="36"/>
          <w:szCs w:val="36"/>
        </w:rPr>
        <w:t>12</w:t>
      </w:r>
      <w:r>
        <w:rPr>
          <w:b/>
          <w:bCs/>
          <w:color w:val="000000"/>
          <w:sz w:val="36"/>
          <w:szCs w:val="36"/>
        </w:rPr>
        <w:t xml:space="preserve"> December 202</w:t>
      </w:r>
      <w:r>
        <w:rPr>
          <w:b/>
          <w:bCs/>
          <w:sz w:val="36"/>
          <w:szCs w:val="36"/>
        </w:rPr>
        <w:t>5</w:t>
      </w:r>
    </w:p>
    <w:p w14:paraId="77CD3D20" w14:textId="605DCA48" w:rsidR="00F33AE0" w:rsidRDefault="008F270D" w:rsidP="008F270D">
      <w:pPr>
        <w:spacing w:after="0"/>
        <w:rPr>
          <w:rFonts w:ascii="Schoolbell" w:eastAsia="Schoolbell" w:hAnsi="Schoolbell" w:cs="Schoolbell"/>
          <w:color w:val="000000"/>
          <w:sz w:val="20"/>
          <w:szCs w:val="20"/>
        </w:rPr>
      </w:pPr>
      <w:r>
        <w:rPr>
          <w:rFonts w:ascii="Schoolbell" w:eastAsia="Schoolbell" w:hAnsi="Schoolbell" w:cs="Schoolbell"/>
          <w:color w:val="000000"/>
          <w:sz w:val="20"/>
          <w:szCs w:val="20"/>
        </w:rPr>
        <w:t xml:space="preserve"> </w:t>
      </w:r>
      <w:r w:rsidR="00451857" w:rsidRPr="00451857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10BF6AB2" wp14:editId="22C03458">
            <wp:extent cx="1175657" cy="1175657"/>
            <wp:effectExtent l="0" t="0" r="5715" b="5715"/>
            <wp:docPr id="1" name="Picture 1" descr="A purple and yellow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urple and yellow logo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498" cy="1193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choolbell" w:eastAsia="Schoolbell" w:hAnsi="Schoolbell" w:cs="Schoolbell"/>
          <w:color w:val="000000"/>
          <w:sz w:val="20"/>
          <w:szCs w:val="20"/>
        </w:rPr>
        <w:t xml:space="preserve">                      </w:t>
      </w:r>
      <w:r w:rsidRPr="008F270D">
        <w:rPr>
          <w:rFonts w:ascii="Schoolbell" w:eastAsia="Schoolbell" w:hAnsi="Schoolbell" w:cs="Schoolbell"/>
          <w:color w:val="000000"/>
          <w:sz w:val="20"/>
          <w:szCs w:val="20"/>
        </w:rPr>
        <w:drawing>
          <wp:inline distT="0" distB="0" distL="0" distR="0" wp14:anchorId="29749030" wp14:editId="6C48A258">
            <wp:extent cx="1315268" cy="797132"/>
            <wp:effectExtent l="0" t="0" r="0" b="3175"/>
            <wp:docPr id="2052385110" name="Picture 1" descr="A logo with purple triangl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385110" name="Picture 1" descr="A logo with purple triangles&#10;&#10;AI-generated content may be incorrec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323994" cy="802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choolbell" w:eastAsia="Schoolbell" w:hAnsi="Schoolbell" w:cs="Schoolbell"/>
          <w:color w:val="000000"/>
          <w:sz w:val="20"/>
          <w:szCs w:val="20"/>
        </w:rPr>
        <w:t xml:space="preserve">           </w:t>
      </w:r>
      <w:r>
        <w:rPr>
          <w:noProof/>
          <w:color w:val="000000"/>
          <w:sz w:val="24"/>
          <w:szCs w:val="24"/>
        </w:rPr>
        <w:drawing>
          <wp:inline distT="0" distB="0" distL="0" distR="0" wp14:anchorId="63BB127B" wp14:editId="520FA652">
            <wp:extent cx="1697990" cy="949960"/>
            <wp:effectExtent l="0" t="0" r="16510" b="2540"/>
            <wp:docPr id="359799596" name="Picture 1" descr="A logo for a child care compan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9799596" name="Picture 1" descr="A logo for a child care company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8" r:link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7990" cy="949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33AE0">
      <w:pgSz w:w="11906" w:h="16838"/>
      <w:pgMar w:top="720" w:right="720" w:bottom="720" w:left="72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869BD999-31E5-4DD6-9692-FEF3668D018E}"/>
    <w:embedBold r:id="rId2" w:fontKey="{8D17D854-FBB5-424A-A9E0-609A07BCB6F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4FB142E1-1D8C-4825-83B4-8A4929D006B0}"/>
  </w:font>
  <w:font w:name="Schoolbell">
    <w:charset w:val="00"/>
    <w:family w:val="auto"/>
    <w:pitch w:val="default"/>
    <w:embedRegular r:id="rId4" w:fontKey="{82D6537A-E355-49F8-BBE4-E8ACDC49660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FB8CA3BF-B448-45E2-81F2-90265F03028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33AE0"/>
    <w:rsid w:val="0005503F"/>
    <w:rsid w:val="00451857"/>
    <w:rsid w:val="00847475"/>
    <w:rsid w:val="008F270D"/>
    <w:rsid w:val="00C54700"/>
    <w:rsid w:val="00CE2E3D"/>
    <w:rsid w:val="00F33A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C5600D"/>
  <w15:docId w15:val="{8AD425E6-3F78-4CBF-A529-45586E19B6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character" w:styleId="Hyperlink">
    <w:name w:val="Hyperlink"/>
    <w:qFormat/>
    <w:rPr>
      <w:color w:val="0563C1"/>
      <w:w w:val="100"/>
      <w:position w:val="-1"/>
      <w:u w:val="single"/>
      <w:effect w:val="none"/>
      <w:vertAlign w:val="baseline"/>
      <w:cs w:val="0"/>
      <w:em w:val="none"/>
    </w:rPr>
  </w:style>
  <w:style w:type="character" w:styleId="UnresolvedMention">
    <w:name w:val="Unresolved Mention"/>
    <w:qFormat/>
    <w:rPr>
      <w:color w:val="605E5C"/>
      <w:w w:val="100"/>
      <w:position w:val="-1"/>
      <w:effect w:val="none"/>
      <w:shd w:val="clear" w:color="auto" w:fill="E1DFDD"/>
      <w:vertAlign w:val="baseline"/>
      <w:cs w:val="0"/>
      <w:em w:val="none"/>
    </w:rPr>
  </w:style>
  <w:style w:type="paragraph" w:styleId="NormalWeb">
    <w:name w:val="Normal (Web)"/>
    <w:basedOn w:val="Normal"/>
    <w:qFormat/>
    <w:pPr>
      <w:suppressAutoHyphens/>
      <w:spacing w:before="100" w:beforeAutospacing="1" w:after="100" w:afterAutospacing="1" w:line="240" w:lineRule="auto"/>
      <w:ind w:leftChars="-1" w:left="-1" w:hangingChars="1" w:hanging="1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4"/>
      <w:szCs w:val="24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cid:image002.jpg@01D6C31C.ED88BB70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DuLagSARa6TW8CcGGSfhxeCS1g==">CgMxLjA4AHIhMURoV0JxWEw4WURnWXdNN0hwclFPTWtvRHpfakZuTUJL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184</Words>
  <Characters>1064</Characters>
  <Application>Microsoft Office Word</Application>
  <DocSecurity>0</DocSecurity>
  <Lines>30</Lines>
  <Paragraphs>15</Paragraphs>
  <ScaleCrop>false</ScaleCrop>
  <Company/>
  <LinksUpToDate>false</LinksUpToDate>
  <CharactersWithSpaces>1233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ANGELA MACK 18019049</dc:creator>
  <cp:lastModifiedBy>Jodie Jordan</cp:lastModifiedBy>
  <cp:revision>4</cp:revision>
  <dcterms:created xsi:type="dcterms:W3CDTF">2025-11-20T10:40:00Z</dcterms:created>
  <dcterms:modified xsi:type="dcterms:W3CDTF">2025-11-20T11:05:00Z</dcterms:modified>
</cp:coreProperties>
</file>